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3EF" w:rsidRPr="007B7374" w:rsidRDefault="004143EF" w:rsidP="004143EF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3C721E71" wp14:editId="0106B30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4143EF" w:rsidRPr="007B7374" w:rsidRDefault="004143EF" w:rsidP="004143EF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4143EF" w:rsidRPr="003B2427" w:rsidRDefault="004143EF" w:rsidP="004143EF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4143EF" w:rsidRPr="002D17E1" w:rsidRDefault="004143EF" w:rsidP="004143EF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4143EF" w:rsidRPr="003B2427" w:rsidRDefault="004143EF" w:rsidP="004143EF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4143EF" w:rsidRPr="0090393F" w:rsidRDefault="00EA058C" w:rsidP="004143EF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53</w:t>
      </w:r>
      <w:r w:rsidR="004143EF">
        <w:rPr>
          <w:sz w:val="28"/>
          <w:szCs w:val="28"/>
          <w:lang w:val="uk-UA"/>
        </w:rPr>
        <w:t xml:space="preserve"> </w:t>
      </w:r>
      <w:r w:rsidR="004143EF" w:rsidRPr="003B2427">
        <w:rPr>
          <w:sz w:val="28"/>
          <w:szCs w:val="28"/>
          <w:lang w:val="uk-UA"/>
        </w:rPr>
        <w:t>сесія VII скликання</w:t>
      </w:r>
      <w:r w:rsidR="004143EF">
        <w:rPr>
          <w:sz w:val="28"/>
          <w:szCs w:val="28"/>
          <w:lang w:val="uk-UA"/>
        </w:rPr>
        <w:t xml:space="preserve">           </w:t>
      </w:r>
      <w:r w:rsidR="004143EF" w:rsidRPr="009B5785">
        <w:rPr>
          <w:sz w:val="28"/>
          <w:szCs w:val="28"/>
          <w:lang w:val="uk-UA"/>
        </w:rPr>
        <w:t xml:space="preserve">                      </w:t>
      </w:r>
    </w:p>
    <w:p w:rsidR="004143EF" w:rsidRDefault="004143EF" w:rsidP="004143EF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4143EF" w:rsidRDefault="004143EF" w:rsidP="004143EF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</w:t>
      </w:r>
      <w:r w:rsidR="009B5785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</w:t>
      </w:r>
      <w:r w:rsidR="009B5785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201</w:t>
      </w:r>
      <w:r w:rsidRPr="00863070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</w:t>
      </w:r>
      <w:r w:rsidR="009B5785"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 w:rsidR="00EA058C">
        <w:rPr>
          <w:sz w:val="28"/>
          <w:szCs w:val="28"/>
          <w:lang w:val="uk-UA"/>
        </w:rPr>
        <w:t>42-53/2019</w:t>
      </w:r>
    </w:p>
    <w:p w:rsidR="004143EF" w:rsidRPr="00152859" w:rsidRDefault="004143EF" w:rsidP="004143EF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0"/>
        <w:gridCol w:w="2564"/>
      </w:tblGrid>
      <w:tr w:rsidR="004143EF" w:rsidRPr="00EA058C" w:rsidTr="00C81FEF">
        <w:tc>
          <w:tcPr>
            <w:tcW w:w="7128" w:type="dxa"/>
          </w:tcPr>
          <w:p w:rsidR="004143EF" w:rsidRPr="00C25587" w:rsidRDefault="004143EF" w:rsidP="00C81FEF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C25587">
              <w:rPr>
                <w:sz w:val="28"/>
                <w:szCs w:val="28"/>
                <w:lang w:val="uk-UA"/>
              </w:rPr>
              <w:t>Про надання дозволів на виготовлення проектів землеустрою щодо відведення земельних ділянок, надання дозволів та згоди  на  виготовлення технічної документації із землеустрою, поновлення договорів оренди</w:t>
            </w:r>
            <w:r w:rsidR="00C25587" w:rsidRPr="00C25587">
              <w:rPr>
                <w:sz w:val="28"/>
                <w:szCs w:val="28"/>
                <w:lang w:val="uk-UA"/>
              </w:rPr>
              <w:t>, затвердження проектів землеустрою</w:t>
            </w:r>
            <w:r w:rsidRPr="00C25587">
              <w:rPr>
                <w:sz w:val="28"/>
                <w:szCs w:val="28"/>
                <w:lang w:val="uk-UA"/>
              </w:rPr>
              <w:t xml:space="preserve">  </w:t>
            </w:r>
            <w:r w:rsidRPr="00C25587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4143EF" w:rsidRPr="00462D64" w:rsidRDefault="004143EF" w:rsidP="00C81FEF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4143EF" w:rsidRPr="00CB6A0F" w:rsidRDefault="004143EF" w:rsidP="00C81FEF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4143EF" w:rsidRPr="00CB6A0F" w:rsidRDefault="004143EF" w:rsidP="008D2970">
      <w:pPr>
        <w:pStyle w:val="a3"/>
        <w:ind w:left="-426" w:right="-144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CB6A0F">
        <w:rPr>
          <w:szCs w:val="28"/>
          <w:lang w:val="uk-UA"/>
        </w:rPr>
        <w:t>, міська рада вирішила:</w:t>
      </w:r>
    </w:p>
    <w:p w:rsidR="004143EF" w:rsidRPr="00AB1EDA" w:rsidRDefault="004143EF" w:rsidP="008D2970">
      <w:pPr>
        <w:tabs>
          <w:tab w:val="left" w:pos="6510"/>
        </w:tabs>
        <w:ind w:left="-426" w:right="-144" w:firstLine="710"/>
        <w:jc w:val="both"/>
        <w:rPr>
          <w:color w:val="000000"/>
          <w:sz w:val="28"/>
          <w:szCs w:val="28"/>
          <w:lang w:val="uk-UA"/>
        </w:rPr>
      </w:pPr>
      <w:r w:rsidRPr="00AB1EDA">
        <w:rPr>
          <w:b/>
          <w:sz w:val="28"/>
          <w:szCs w:val="28"/>
          <w:lang w:val="uk-UA"/>
        </w:rPr>
        <w:t xml:space="preserve">1. </w:t>
      </w:r>
      <w:proofErr w:type="spellStart"/>
      <w:r w:rsidRPr="00AB1EDA">
        <w:rPr>
          <w:b/>
          <w:sz w:val="28"/>
          <w:szCs w:val="28"/>
        </w:rPr>
        <w:t>Поновити</w:t>
      </w:r>
      <w:proofErr w:type="spellEnd"/>
      <w:r w:rsidRPr="00AB1EDA">
        <w:rPr>
          <w:b/>
          <w:sz w:val="28"/>
          <w:szCs w:val="28"/>
        </w:rPr>
        <w:t xml:space="preserve"> </w:t>
      </w:r>
      <w:proofErr w:type="spellStart"/>
      <w:r w:rsidRPr="00AB1EDA">
        <w:rPr>
          <w:b/>
          <w:sz w:val="28"/>
          <w:szCs w:val="28"/>
        </w:rPr>
        <w:t>договір</w:t>
      </w:r>
      <w:proofErr w:type="spellEnd"/>
      <w:r w:rsidRPr="00AB1EDA">
        <w:rPr>
          <w:b/>
          <w:sz w:val="28"/>
          <w:szCs w:val="28"/>
        </w:rPr>
        <w:t xml:space="preserve"> </w:t>
      </w:r>
      <w:proofErr w:type="spellStart"/>
      <w:r w:rsidRPr="00AB1EDA">
        <w:rPr>
          <w:b/>
          <w:sz w:val="28"/>
          <w:szCs w:val="28"/>
        </w:rPr>
        <w:t>оренди</w:t>
      </w:r>
      <w:proofErr w:type="spellEnd"/>
      <w:r w:rsidRPr="00AB1EDA">
        <w:rPr>
          <w:b/>
          <w:sz w:val="28"/>
          <w:szCs w:val="28"/>
          <w:lang w:val="uk-UA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терміном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r w:rsidRPr="00AB1EDA">
        <w:rPr>
          <w:color w:val="000000"/>
          <w:sz w:val="28"/>
          <w:szCs w:val="28"/>
          <w:lang w:val="uk-UA"/>
        </w:rPr>
        <w:t xml:space="preserve">на </w:t>
      </w:r>
      <w:r w:rsidR="00462D64" w:rsidRPr="00AB1EDA">
        <w:rPr>
          <w:color w:val="000000"/>
          <w:sz w:val="28"/>
          <w:szCs w:val="28"/>
          <w:lang w:val="uk-UA"/>
        </w:rPr>
        <w:t>5</w:t>
      </w:r>
      <w:r w:rsidRPr="00AB1EDA">
        <w:rPr>
          <w:color w:val="000000"/>
          <w:sz w:val="28"/>
          <w:szCs w:val="28"/>
          <w:lang w:val="uk-UA"/>
        </w:rPr>
        <w:t xml:space="preserve"> років </w:t>
      </w:r>
      <w:r w:rsidRPr="00AB1EDA">
        <w:rPr>
          <w:color w:val="000000"/>
          <w:sz w:val="28"/>
          <w:szCs w:val="28"/>
        </w:rPr>
        <w:t xml:space="preserve">на </w:t>
      </w:r>
      <w:proofErr w:type="spellStart"/>
      <w:r w:rsidRPr="00AB1EDA">
        <w:rPr>
          <w:color w:val="000000"/>
          <w:sz w:val="28"/>
          <w:szCs w:val="28"/>
        </w:rPr>
        <w:t>земельну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ділянку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площею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r w:rsidR="00462D64" w:rsidRPr="00AB1EDA">
        <w:rPr>
          <w:sz w:val="28"/>
          <w:szCs w:val="28"/>
          <w:lang w:val="uk-UA"/>
        </w:rPr>
        <w:t>5</w:t>
      </w:r>
      <w:r w:rsidRPr="00AB1EDA">
        <w:rPr>
          <w:sz w:val="28"/>
          <w:szCs w:val="28"/>
        </w:rPr>
        <w:t>,</w:t>
      </w:r>
      <w:r w:rsidR="00462D64" w:rsidRPr="00AB1EDA">
        <w:rPr>
          <w:sz w:val="28"/>
          <w:szCs w:val="28"/>
          <w:lang w:val="uk-UA"/>
        </w:rPr>
        <w:t>0518</w:t>
      </w:r>
      <w:r w:rsidRPr="00AB1EDA">
        <w:rPr>
          <w:sz w:val="28"/>
          <w:szCs w:val="28"/>
        </w:rPr>
        <w:t xml:space="preserve">га за </w:t>
      </w:r>
      <w:proofErr w:type="spellStart"/>
      <w:r w:rsidRPr="00AB1EDA">
        <w:rPr>
          <w:sz w:val="28"/>
          <w:szCs w:val="28"/>
        </w:rPr>
        <w:t>адресою</w:t>
      </w:r>
      <w:proofErr w:type="spellEnd"/>
      <w:r w:rsidRPr="00AB1EDA">
        <w:rPr>
          <w:sz w:val="28"/>
          <w:szCs w:val="28"/>
        </w:rPr>
        <w:t xml:space="preserve">: м. </w:t>
      </w:r>
      <w:proofErr w:type="spellStart"/>
      <w:r w:rsidRPr="00AB1EDA">
        <w:rPr>
          <w:sz w:val="28"/>
          <w:szCs w:val="28"/>
        </w:rPr>
        <w:t>Ніжин</w:t>
      </w:r>
      <w:proofErr w:type="spellEnd"/>
      <w:r w:rsidRPr="00AB1EDA">
        <w:rPr>
          <w:sz w:val="28"/>
          <w:szCs w:val="28"/>
        </w:rPr>
        <w:t xml:space="preserve">, </w:t>
      </w:r>
      <w:proofErr w:type="spellStart"/>
      <w:r w:rsidRPr="00AB1EDA">
        <w:rPr>
          <w:sz w:val="28"/>
          <w:szCs w:val="28"/>
        </w:rPr>
        <w:t>вул</w:t>
      </w:r>
      <w:proofErr w:type="spellEnd"/>
      <w:r w:rsidRPr="00AB1EDA">
        <w:rPr>
          <w:sz w:val="28"/>
          <w:szCs w:val="28"/>
        </w:rPr>
        <w:t xml:space="preserve">. </w:t>
      </w:r>
      <w:r w:rsidR="00462D64" w:rsidRPr="00AB1EDA">
        <w:rPr>
          <w:sz w:val="28"/>
          <w:szCs w:val="28"/>
          <w:lang w:val="uk-UA"/>
        </w:rPr>
        <w:t>Носівський шлях</w:t>
      </w:r>
      <w:r w:rsidRPr="00AB1EDA">
        <w:rPr>
          <w:sz w:val="28"/>
          <w:szCs w:val="28"/>
        </w:rPr>
        <w:t>,</w:t>
      </w:r>
      <w:r w:rsidR="00462D64" w:rsidRPr="00AB1EDA">
        <w:rPr>
          <w:sz w:val="28"/>
          <w:szCs w:val="28"/>
          <w:lang w:val="uk-UA"/>
        </w:rPr>
        <w:t xml:space="preserve"> 23</w:t>
      </w:r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кадастровий</w:t>
      </w:r>
      <w:proofErr w:type="spellEnd"/>
      <w:r w:rsidRPr="00AB1EDA">
        <w:rPr>
          <w:sz w:val="28"/>
          <w:szCs w:val="28"/>
        </w:rPr>
        <w:t xml:space="preserve"> номер 7410400000:0</w:t>
      </w:r>
      <w:r w:rsidR="00CD4C25" w:rsidRPr="00AB1EDA">
        <w:rPr>
          <w:sz w:val="28"/>
          <w:szCs w:val="28"/>
          <w:lang w:val="uk-UA"/>
        </w:rPr>
        <w:t>3</w:t>
      </w:r>
      <w:r w:rsidRPr="00AB1EDA">
        <w:rPr>
          <w:sz w:val="28"/>
          <w:szCs w:val="28"/>
        </w:rPr>
        <w:t>:0</w:t>
      </w:r>
      <w:r w:rsidR="00CD4C25" w:rsidRPr="00AB1EDA">
        <w:rPr>
          <w:sz w:val="28"/>
          <w:szCs w:val="28"/>
          <w:lang w:val="uk-UA"/>
        </w:rPr>
        <w:t>22</w:t>
      </w:r>
      <w:r w:rsidRPr="00AB1EDA">
        <w:rPr>
          <w:sz w:val="28"/>
          <w:szCs w:val="28"/>
        </w:rPr>
        <w:t>:00</w:t>
      </w:r>
      <w:r w:rsidR="00CD4C25" w:rsidRPr="00AB1EDA">
        <w:rPr>
          <w:sz w:val="28"/>
          <w:szCs w:val="28"/>
          <w:lang w:val="uk-UA"/>
        </w:rPr>
        <w:t>01</w:t>
      </w:r>
      <w:r w:rsidRPr="00AB1EDA">
        <w:rPr>
          <w:color w:val="000000"/>
          <w:sz w:val="28"/>
          <w:szCs w:val="28"/>
        </w:rPr>
        <w:t xml:space="preserve"> </w:t>
      </w:r>
      <w:r w:rsidR="00CD4C25" w:rsidRPr="00AB1EDA">
        <w:rPr>
          <w:color w:val="000000"/>
          <w:sz w:val="28"/>
          <w:szCs w:val="28"/>
          <w:lang w:val="uk-UA"/>
        </w:rPr>
        <w:t xml:space="preserve">Товариству з обмеженою відповідальністю «Комбікормовий завод </w:t>
      </w:r>
      <w:proofErr w:type="spellStart"/>
      <w:r w:rsidR="00CD4C25" w:rsidRPr="00AB1EDA">
        <w:rPr>
          <w:color w:val="000000"/>
          <w:sz w:val="28"/>
          <w:szCs w:val="28"/>
          <w:lang w:val="uk-UA"/>
        </w:rPr>
        <w:t>Піаст</w:t>
      </w:r>
      <w:proofErr w:type="spellEnd"/>
      <w:r w:rsidR="00CD4C25" w:rsidRPr="00AB1EDA">
        <w:rPr>
          <w:color w:val="000000"/>
          <w:sz w:val="28"/>
          <w:szCs w:val="28"/>
          <w:lang w:val="uk-UA"/>
        </w:rPr>
        <w:t xml:space="preserve"> – Ніжин»</w:t>
      </w:r>
      <w:r w:rsidRPr="00AB1EDA">
        <w:rPr>
          <w:color w:val="000000"/>
          <w:sz w:val="28"/>
          <w:szCs w:val="28"/>
          <w:lang w:val="uk-UA"/>
        </w:rPr>
        <w:t xml:space="preserve"> </w:t>
      </w:r>
      <w:r w:rsidR="00CD4C25" w:rsidRPr="00AB1EDA">
        <w:rPr>
          <w:color w:val="000000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B1ED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143EF" w:rsidRPr="00AB1EDA" w:rsidRDefault="004143EF" w:rsidP="008D2970">
      <w:pPr>
        <w:pStyle w:val="3"/>
        <w:spacing w:after="0"/>
        <w:ind w:left="-426" w:right="-144" w:firstLine="710"/>
        <w:jc w:val="both"/>
        <w:rPr>
          <w:sz w:val="28"/>
          <w:szCs w:val="28"/>
        </w:rPr>
      </w:pPr>
      <w:r w:rsidRPr="00AB1EDA">
        <w:rPr>
          <w:sz w:val="28"/>
          <w:szCs w:val="28"/>
          <w:lang w:val="uk-UA"/>
        </w:rPr>
        <w:t>1</w:t>
      </w:r>
      <w:r w:rsidRPr="00AB1EDA">
        <w:rPr>
          <w:sz w:val="28"/>
          <w:szCs w:val="28"/>
        </w:rPr>
        <w:t>.1</w:t>
      </w:r>
      <w:r w:rsidRPr="00AB1EDA">
        <w:rPr>
          <w:sz w:val="28"/>
          <w:szCs w:val="28"/>
          <w:lang w:val="uk-UA"/>
        </w:rPr>
        <w:t>.</w:t>
      </w:r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Встановити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орендну</w:t>
      </w:r>
      <w:proofErr w:type="spellEnd"/>
      <w:r w:rsidRPr="00AB1EDA">
        <w:rPr>
          <w:color w:val="000000"/>
          <w:sz w:val="28"/>
          <w:szCs w:val="28"/>
        </w:rPr>
        <w:t xml:space="preserve"> плату за </w:t>
      </w:r>
      <w:proofErr w:type="spellStart"/>
      <w:r w:rsidRPr="00AB1EDA">
        <w:rPr>
          <w:color w:val="000000"/>
          <w:sz w:val="28"/>
          <w:szCs w:val="28"/>
        </w:rPr>
        <w:t>земельну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ділянку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color w:val="000000"/>
          <w:sz w:val="28"/>
          <w:szCs w:val="28"/>
        </w:rPr>
        <w:t>площею</w:t>
      </w:r>
      <w:proofErr w:type="spellEnd"/>
      <w:r w:rsidRPr="00AB1EDA">
        <w:rPr>
          <w:color w:val="000000"/>
          <w:sz w:val="28"/>
          <w:szCs w:val="28"/>
        </w:rPr>
        <w:t xml:space="preserve"> </w:t>
      </w:r>
      <w:r w:rsidR="00CD4C25" w:rsidRPr="00AB1EDA">
        <w:rPr>
          <w:sz w:val="28"/>
          <w:szCs w:val="28"/>
          <w:lang w:val="uk-UA"/>
        </w:rPr>
        <w:t>5</w:t>
      </w:r>
      <w:r w:rsidR="00CD4C25" w:rsidRPr="00AB1EDA">
        <w:rPr>
          <w:sz w:val="28"/>
          <w:szCs w:val="28"/>
        </w:rPr>
        <w:t>,</w:t>
      </w:r>
      <w:r w:rsidR="00CD4C25" w:rsidRPr="00AB1EDA">
        <w:rPr>
          <w:sz w:val="28"/>
          <w:szCs w:val="28"/>
          <w:lang w:val="uk-UA"/>
        </w:rPr>
        <w:t>0518</w:t>
      </w:r>
      <w:r w:rsidR="00CD4C25" w:rsidRPr="00AB1EDA">
        <w:rPr>
          <w:sz w:val="28"/>
          <w:szCs w:val="28"/>
        </w:rPr>
        <w:t xml:space="preserve">га </w:t>
      </w:r>
      <w:r w:rsidRPr="00AB1EDA">
        <w:rPr>
          <w:sz w:val="28"/>
          <w:szCs w:val="28"/>
          <w:lang w:val="uk-UA"/>
        </w:rPr>
        <w:t xml:space="preserve">за </w:t>
      </w:r>
      <w:proofErr w:type="spellStart"/>
      <w:r w:rsidRPr="00AB1EDA">
        <w:rPr>
          <w:sz w:val="28"/>
          <w:szCs w:val="28"/>
          <w:lang w:val="uk-UA"/>
        </w:rPr>
        <w:t>адресою</w:t>
      </w:r>
      <w:proofErr w:type="spellEnd"/>
      <w:r w:rsidRPr="00AB1EDA">
        <w:rPr>
          <w:sz w:val="28"/>
          <w:szCs w:val="28"/>
          <w:lang w:val="uk-UA"/>
        </w:rPr>
        <w:t xml:space="preserve">: </w:t>
      </w:r>
      <w:r w:rsidRPr="00AB1EDA">
        <w:rPr>
          <w:sz w:val="28"/>
          <w:szCs w:val="28"/>
        </w:rPr>
        <w:t xml:space="preserve">м. </w:t>
      </w:r>
      <w:proofErr w:type="spellStart"/>
      <w:r w:rsidRPr="00AB1EDA">
        <w:rPr>
          <w:sz w:val="28"/>
          <w:szCs w:val="28"/>
        </w:rPr>
        <w:t>Ніжин</w:t>
      </w:r>
      <w:proofErr w:type="spellEnd"/>
      <w:r w:rsidRPr="00AB1EDA">
        <w:rPr>
          <w:sz w:val="28"/>
          <w:szCs w:val="28"/>
        </w:rPr>
        <w:t xml:space="preserve">, </w:t>
      </w:r>
      <w:proofErr w:type="spellStart"/>
      <w:r w:rsidRPr="00AB1EDA">
        <w:rPr>
          <w:sz w:val="28"/>
          <w:szCs w:val="28"/>
        </w:rPr>
        <w:t>вул</w:t>
      </w:r>
      <w:proofErr w:type="spellEnd"/>
      <w:r w:rsidRPr="00AB1EDA">
        <w:rPr>
          <w:sz w:val="28"/>
          <w:szCs w:val="28"/>
        </w:rPr>
        <w:t xml:space="preserve">. </w:t>
      </w:r>
      <w:r w:rsidR="00CD4C25" w:rsidRPr="00AB1EDA">
        <w:rPr>
          <w:sz w:val="28"/>
          <w:szCs w:val="28"/>
          <w:lang w:val="uk-UA"/>
        </w:rPr>
        <w:t>Носівський шлях</w:t>
      </w:r>
      <w:r w:rsidR="00CD4C25" w:rsidRPr="00AB1EDA">
        <w:rPr>
          <w:sz w:val="28"/>
          <w:szCs w:val="28"/>
        </w:rPr>
        <w:t>,</w:t>
      </w:r>
      <w:r w:rsidR="00CD4C25" w:rsidRPr="00AB1EDA">
        <w:rPr>
          <w:sz w:val="28"/>
          <w:szCs w:val="28"/>
          <w:lang w:val="uk-UA"/>
        </w:rPr>
        <w:t xml:space="preserve"> 23</w:t>
      </w:r>
      <w:r w:rsidR="00CD4C25" w:rsidRPr="00AB1EDA">
        <w:rPr>
          <w:color w:val="000000"/>
          <w:sz w:val="28"/>
          <w:szCs w:val="28"/>
        </w:rPr>
        <w:t xml:space="preserve"> </w:t>
      </w:r>
      <w:r w:rsidRPr="00AB1EDA">
        <w:rPr>
          <w:sz w:val="28"/>
          <w:szCs w:val="28"/>
        </w:rPr>
        <w:t xml:space="preserve">на </w:t>
      </w:r>
      <w:proofErr w:type="spellStart"/>
      <w:r w:rsidRPr="00AB1EDA">
        <w:rPr>
          <w:sz w:val="28"/>
          <w:szCs w:val="28"/>
        </w:rPr>
        <w:t>рівні</w:t>
      </w:r>
      <w:proofErr w:type="spellEnd"/>
      <w:r w:rsidRPr="00AB1EDA">
        <w:rPr>
          <w:sz w:val="28"/>
          <w:szCs w:val="28"/>
        </w:rPr>
        <w:t xml:space="preserve"> </w:t>
      </w:r>
      <w:r w:rsidRPr="00AB1EDA">
        <w:rPr>
          <w:sz w:val="28"/>
          <w:szCs w:val="28"/>
          <w:lang w:val="uk-UA"/>
        </w:rPr>
        <w:t>трьох</w:t>
      </w:r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відсотків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від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нормативної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грошової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оцінки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земельної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ділянки</w:t>
      </w:r>
      <w:proofErr w:type="spellEnd"/>
      <w:r w:rsidRPr="00AB1EDA">
        <w:rPr>
          <w:sz w:val="28"/>
          <w:szCs w:val="28"/>
        </w:rPr>
        <w:t xml:space="preserve"> за один </w:t>
      </w:r>
      <w:proofErr w:type="spellStart"/>
      <w:r w:rsidRPr="00AB1EDA">
        <w:rPr>
          <w:sz w:val="28"/>
          <w:szCs w:val="28"/>
        </w:rPr>
        <w:t>рік</w:t>
      </w:r>
      <w:proofErr w:type="spellEnd"/>
      <w:r w:rsidRPr="00AB1EDA">
        <w:rPr>
          <w:sz w:val="28"/>
          <w:szCs w:val="28"/>
        </w:rPr>
        <w:t>.</w:t>
      </w:r>
    </w:p>
    <w:p w:rsidR="004143EF" w:rsidRPr="00AB1EDA" w:rsidRDefault="004143EF" w:rsidP="008D2970">
      <w:pPr>
        <w:tabs>
          <w:tab w:val="left" w:pos="6510"/>
        </w:tabs>
        <w:ind w:left="-426" w:right="-144" w:firstLine="710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1</w:t>
      </w:r>
      <w:r w:rsidRPr="00AB1EDA">
        <w:rPr>
          <w:sz w:val="28"/>
          <w:szCs w:val="28"/>
        </w:rPr>
        <w:t xml:space="preserve">.2. </w:t>
      </w:r>
      <w:r w:rsidR="00CD4C25" w:rsidRPr="00AB1EDA">
        <w:rPr>
          <w:color w:val="000000"/>
          <w:sz w:val="28"/>
          <w:szCs w:val="28"/>
          <w:lang w:val="uk-UA"/>
        </w:rPr>
        <w:t xml:space="preserve">Товариству з обмеженою відповідальністю «Комбікормовий завод </w:t>
      </w:r>
      <w:proofErr w:type="spellStart"/>
      <w:r w:rsidR="00CD4C25" w:rsidRPr="00AB1EDA">
        <w:rPr>
          <w:color w:val="000000"/>
          <w:sz w:val="28"/>
          <w:szCs w:val="28"/>
          <w:lang w:val="uk-UA"/>
        </w:rPr>
        <w:t>Піаст</w:t>
      </w:r>
      <w:proofErr w:type="spellEnd"/>
      <w:r w:rsidR="00CD4C25" w:rsidRPr="00AB1EDA">
        <w:rPr>
          <w:color w:val="000000"/>
          <w:sz w:val="28"/>
          <w:szCs w:val="28"/>
          <w:lang w:val="uk-UA"/>
        </w:rPr>
        <w:t xml:space="preserve"> – Ніжин»</w:t>
      </w:r>
      <w:r w:rsidRPr="00AB1EDA">
        <w:rPr>
          <w:color w:val="000000"/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заключити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додаткову</w:t>
      </w:r>
      <w:proofErr w:type="spellEnd"/>
      <w:r w:rsidRPr="00AB1EDA">
        <w:rPr>
          <w:sz w:val="28"/>
          <w:szCs w:val="28"/>
        </w:rPr>
        <w:t xml:space="preserve"> угоду до договору </w:t>
      </w:r>
      <w:proofErr w:type="spellStart"/>
      <w:r w:rsidRPr="00AB1EDA">
        <w:rPr>
          <w:sz w:val="28"/>
          <w:szCs w:val="28"/>
        </w:rPr>
        <w:t>оренди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земельної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ділянки</w:t>
      </w:r>
      <w:proofErr w:type="spellEnd"/>
      <w:r w:rsidRPr="00AB1EDA">
        <w:rPr>
          <w:sz w:val="28"/>
          <w:szCs w:val="28"/>
        </w:rPr>
        <w:t xml:space="preserve"> </w:t>
      </w:r>
      <w:proofErr w:type="spellStart"/>
      <w:r w:rsidRPr="00AB1EDA">
        <w:rPr>
          <w:sz w:val="28"/>
          <w:szCs w:val="28"/>
        </w:rPr>
        <w:t>площею</w:t>
      </w:r>
      <w:proofErr w:type="spellEnd"/>
      <w:r w:rsidRPr="00AB1EDA">
        <w:rPr>
          <w:sz w:val="28"/>
          <w:szCs w:val="28"/>
        </w:rPr>
        <w:t xml:space="preserve"> </w:t>
      </w:r>
      <w:r w:rsidR="00CD4C25" w:rsidRPr="00AB1EDA">
        <w:rPr>
          <w:sz w:val="28"/>
          <w:szCs w:val="28"/>
          <w:lang w:val="uk-UA"/>
        </w:rPr>
        <w:t>5</w:t>
      </w:r>
      <w:r w:rsidR="00CD4C25" w:rsidRPr="00AB1EDA">
        <w:rPr>
          <w:sz w:val="28"/>
          <w:szCs w:val="28"/>
        </w:rPr>
        <w:t>,</w:t>
      </w:r>
      <w:r w:rsidR="00CD4C25" w:rsidRPr="00AB1EDA">
        <w:rPr>
          <w:sz w:val="28"/>
          <w:szCs w:val="28"/>
          <w:lang w:val="uk-UA"/>
        </w:rPr>
        <w:t>0518</w:t>
      </w:r>
      <w:r w:rsidR="00CD4C25" w:rsidRPr="00AB1EDA">
        <w:rPr>
          <w:sz w:val="28"/>
          <w:szCs w:val="28"/>
        </w:rPr>
        <w:t xml:space="preserve">га </w:t>
      </w:r>
      <w:proofErr w:type="spellStart"/>
      <w:r w:rsidRPr="00AB1EDA">
        <w:rPr>
          <w:sz w:val="28"/>
          <w:szCs w:val="28"/>
        </w:rPr>
        <w:t>га</w:t>
      </w:r>
      <w:proofErr w:type="spellEnd"/>
      <w:r w:rsidRPr="00AB1EDA">
        <w:rPr>
          <w:sz w:val="28"/>
          <w:szCs w:val="28"/>
        </w:rPr>
        <w:t xml:space="preserve"> за </w:t>
      </w:r>
      <w:proofErr w:type="spellStart"/>
      <w:r w:rsidRPr="00AB1EDA">
        <w:rPr>
          <w:sz w:val="28"/>
          <w:szCs w:val="28"/>
        </w:rPr>
        <w:t>адресою</w:t>
      </w:r>
      <w:proofErr w:type="spellEnd"/>
      <w:r w:rsidRPr="00AB1EDA">
        <w:rPr>
          <w:sz w:val="28"/>
          <w:szCs w:val="28"/>
        </w:rPr>
        <w:t xml:space="preserve">: м. </w:t>
      </w:r>
      <w:proofErr w:type="spellStart"/>
      <w:r w:rsidRPr="00AB1EDA">
        <w:rPr>
          <w:sz w:val="28"/>
          <w:szCs w:val="28"/>
        </w:rPr>
        <w:t>Ніжин</w:t>
      </w:r>
      <w:proofErr w:type="spellEnd"/>
      <w:r w:rsidRPr="00AB1EDA">
        <w:rPr>
          <w:sz w:val="28"/>
          <w:szCs w:val="28"/>
        </w:rPr>
        <w:t xml:space="preserve">, </w:t>
      </w:r>
      <w:proofErr w:type="spellStart"/>
      <w:r w:rsidRPr="00AB1EDA">
        <w:rPr>
          <w:sz w:val="28"/>
          <w:szCs w:val="28"/>
        </w:rPr>
        <w:t>вул</w:t>
      </w:r>
      <w:proofErr w:type="spellEnd"/>
      <w:r w:rsidRPr="00AB1EDA">
        <w:rPr>
          <w:sz w:val="28"/>
          <w:szCs w:val="28"/>
        </w:rPr>
        <w:t xml:space="preserve">. </w:t>
      </w:r>
      <w:r w:rsidR="00CD4C25" w:rsidRPr="00AB1EDA">
        <w:rPr>
          <w:sz w:val="28"/>
          <w:szCs w:val="28"/>
          <w:lang w:val="uk-UA"/>
        </w:rPr>
        <w:t>Носівський шлях</w:t>
      </w:r>
      <w:r w:rsidR="00CD4C25" w:rsidRPr="00AB1EDA">
        <w:rPr>
          <w:sz w:val="28"/>
          <w:szCs w:val="28"/>
        </w:rPr>
        <w:t>,</w:t>
      </w:r>
      <w:r w:rsidR="00CD4C25" w:rsidRPr="00AB1EDA">
        <w:rPr>
          <w:sz w:val="28"/>
          <w:szCs w:val="28"/>
          <w:lang w:val="uk-UA"/>
        </w:rPr>
        <w:t xml:space="preserve"> 23</w:t>
      </w:r>
      <w:r w:rsidRPr="00AB1EDA">
        <w:rPr>
          <w:sz w:val="28"/>
          <w:szCs w:val="28"/>
          <w:lang w:val="uk-UA"/>
        </w:rPr>
        <w:t>.</w:t>
      </w:r>
    </w:p>
    <w:p w:rsidR="004143EF" w:rsidRPr="00AB1EDA" w:rsidRDefault="004143EF" w:rsidP="008D2970">
      <w:pPr>
        <w:tabs>
          <w:tab w:val="left" w:pos="6660"/>
        </w:tabs>
        <w:ind w:left="-426" w:right="-144" w:firstLine="710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 xml:space="preserve">1.3. </w:t>
      </w:r>
      <w:r w:rsidR="00CD4C25" w:rsidRPr="00AB1EDA">
        <w:rPr>
          <w:color w:val="000000"/>
          <w:sz w:val="28"/>
          <w:szCs w:val="28"/>
          <w:lang w:val="uk-UA"/>
        </w:rPr>
        <w:t xml:space="preserve">Товариству з обмеженою відповідальністю «Комбікормовий завод </w:t>
      </w:r>
      <w:proofErr w:type="spellStart"/>
      <w:r w:rsidR="00CD4C25" w:rsidRPr="00AB1EDA">
        <w:rPr>
          <w:color w:val="000000"/>
          <w:sz w:val="28"/>
          <w:szCs w:val="28"/>
          <w:lang w:val="uk-UA"/>
        </w:rPr>
        <w:t>Піаст</w:t>
      </w:r>
      <w:proofErr w:type="spellEnd"/>
      <w:r w:rsidR="00CD4C25" w:rsidRPr="00AB1EDA">
        <w:rPr>
          <w:color w:val="000000"/>
          <w:sz w:val="28"/>
          <w:szCs w:val="28"/>
          <w:lang w:val="uk-UA"/>
        </w:rPr>
        <w:t xml:space="preserve"> – Ніжин» </w:t>
      </w:r>
      <w:r w:rsidRPr="00AB1EDA">
        <w:rPr>
          <w:sz w:val="28"/>
          <w:szCs w:val="28"/>
          <w:lang w:val="uk-UA"/>
        </w:rPr>
        <w:t xml:space="preserve">у трьохмісячний термін зареєструвати додаткову угоду до договору оренди земельної ділянки площею </w:t>
      </w:r>
      <w:r w:rsidR="00CD4C25" w:rsidRPr="00AB1EDA">
        <w:rPr>
          <w:sz w:val="28"/>
          <w:szCs w:val="28"/>
          <w:lang w:val="uk-UA"/>
        </w:rPr>
        <w:t xml:space="preserve">5,0518га </w:t>
      </w:r>
      <w:r w:rsidRPr="00AB1EDA">
        <w:rPr>
          <w:sz w:val="28"/>
          <w:szCs w:val="28"/>
          <w:lang w:val="uk-UA"/>
        </w:rPr>
        <w:t xml:space="preserve">за </w:t>
      </w:r>
      <w:proofErr w:type="spellStart"/>
      <w:r w:rsidRPr="00AB1EDA">
        <w:rPr>
          <w:sz w:val="28"/>
          <w:szCs w:val="28"/>
          <w:lang w:val="uk-UA"/>
        </w:rPr>
        <w:t>адресою</w:t>
      </w:r>
      <w:proofErr w:type="spellEnd"/>
      <w:r w:rsidRPr="00AB1EDA">
        <w:rPr>
          <w:sz w:val="28"/>
          <w:szCs w:val="28"/>
          <w:lang w:val="uk-UA"/>
        </w:rPr>
        <w:t xml:space="preserve">: м. Ніжин, вул. </w:t>
      </w:r>
      <w:r w:rsidR="00CD4C25" w:rsidRPr="00AB1EDA">
        <w:rPr>
          <w:sz w:val="28"/>
          <w:szCs w:val="28"/>
          <w:lang w:val="uk-UA"/>
        </w:rPr>
        <w:t>Носівський шлях, 23</w:t>
      </w:r>
      <w:r w:rsidRPr="00AB1EDA">
        <w:rPr>
          <w:sz w:val="28"/>
          <w:szCs w:val="28"/>
          <w:lang w:val="uk-UA"/>
        </w:rPr>
        <w:t>. При невиконанні підпункту 1.2. та 1.3 пункт 1 з відповідними підпунктами втрачає чинність».</w:t>
      </w:r>
    </w:p>
    <w:p w:rsidR="004143EF" w:rsidRPr="00AB1EDA" w:rsidRDefault="006778C4" w:rsidP="008D2970">
      <w:pPr>
        <w:pStyle w:val="a3"/>
        <w:ind w:left="-426" w:right="-144"/>
        <w:rPr>
          <w:szCs w:val="28"/>
        </w:rPr>
      </w:pPr>
      <w:r w:rsidRPr="00AB1EDA">
        <w:rPr>
          <w:b/>
          <w:szCs w:val="28"/>
          <w:lang w:val="uk-UA"/>
        </w:rPr>
        <w:lastRenderedPageBreak/>
        <w:t>2</w:t>
      </w:r>
      <w:r w:rsidR="004143EF" w:rsidRPr="00AB1EDA">
        <w:rPr>
          <w:b/>
          <w:szCs w:val="28"/>
        </w:rPr>
        <w:t xml:space="preserve">. Надати </w:t>
      </w:r>
      <w:r w:rsidR="004143EF" w:rsidRPr="00AB1EDA">
        <w:rPr>
          <w:b/>
          <w:szCs w:val="28"/>
          <w:lang w:val="uk-UA"/>
        </w:rPr>
        <w:t xml:space="preserve">згоду </w:t>
      </w:r>
      <w:r w:rsidR="00ED2245" w:rsidRPr="00AB1EDA">
        <w:rPr>
          <w:szCs w:val="28"/>
          <w:lang w:val="uk-UA"/>
        </w:rPr>
        <w:t>Ніжинському дитячому будинку -</w:t>
      </w:r>
      <w:r w:rsidR="00D117F8" w:rsidRPr="00AB1EDA">
        <w:rPr>
          <w:szCs w:val="28"/>
          <w:lang w:val="uk-UA"/>
        </w:rPr>
        <w:t xml:space="preserve"> </w:t>
      </w:r>
      <w:r w:rsidR="00ED2245" w:rsidRPr="00AB1EDA">
        <w:rPr>
          <w:szCs w:val="28"/>
          <w:lang w:val="uk-UA"/>
        </w:rPr>
        <w:t>інтернат</w:t>
      </w:r>
      <w:r w:rsidR="004143EF" w:rsidRPr="00AB1EDA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="004143EF" w:rsidRPr="00AB1EDA">
        <w:rPr>
          <w:szCs w:val="28"/>
          <w:lang w:val="uk-UA"/>
        </w:rPr>
        <w:t>(</w:t>
      </w:r>
      <w:r w:rsidR="004143EF" w:rsidRPr="00AB1EDA">
        <w:rPr>
          <w:szCs w:val="28"/>
        </w:rPr>
        <w:t>місцевості</w:t>
      </w:r>
      <w:r w:rsidR="004143EF" w:rsidRPr="00AB1EDA">
        <w:rPr>
          <w:szCs w:val="28"/>
          <w:lang w:val="uk-UA"/>
        </w:rPr>
        <w:t xml:space="preserve">) </w:t>
      </w:r>
      <w:r w:rsidR="004143EF" w:rsidRPr="00AB1EDA">
        <w:rPr>
          <w:szCs w:val="28"/>
        </w:rPr>
        <w:t xml:space="preserve">земельної ділянки орієнтовною площею </w:t>
      </w:r>
      <w:r w:rsidR="00ED2245" w:rsidRPr="00AB1EDA">
        <w:rPr>
          <w:szCs w:val="28"/>
          <w:lang w:val="uk-UA"/>
        </w:rPr>
        <w:t>2,0429</w:t>
      </w:r>
      <w:r w:rsidR="004143EF" w:rsidRPr="00AB1EDA">
        <w:rPr>
          <w:szCs w:val="28"/>
        </w:rPr>
        <w:t xml:space="preserve">га за </w:t>
      </w:r>
      <w:proofErr w:type="spellStart"/>
      <w:r w:rsidR="004143EF" w:rsidRPr="00AB1EDA">
        <w:rPr>
          <w:szCs w:val="28"/>
        </w:rPr>
        <w:t>адресою</w:t>
      </w:r>
      <w:proofErr w:type="spellEnd"/>
      <w:r w:rsidR="004143EF" w:rsidRPr="00AB1EDA">
        <w:rPr>
          <w:szCs w:val="28"/>
        </w:rPr>
        <w:t>: м. Ніжин</w:t>
      </w:r>
      <w:r w:rsidR="004143EF" w:rsidRPr="00AB1EDA">
        <w:rPr>
          <w:szCs w:val="28"/>
          <w:lang w:val="uk-UA"/>
        </w:rPr>
        <w:t>,</w:t>
      </w:r>
      <w:r w:rsidR="004143EF" w:rsidRPr="00AB1EDA">
        <w:rPr>
          <w:szCs w:val="28"/>
        </w:rPr>
        <w:t xml:space="preserve"> вул.</w:t>
      </w:r>
      <w:r w:rsidR="00ED2245" w:rsidRPr="00AB1EDA">
        <w:rPr>
          <w:szCs w:val="28"/>
          <w:lang w:val="uk-UA"/>
        </w:rPr>
        <w:t xml:space="preserve"> </w:t>
      </w:r>
      <w:proofErr w:type="spellStart"/>
      <w:r w:rsidR="00ED2245" w:rsidRPr="00AB1EDA">
        <w:rPr>
          <w:szCs w:val="28"/>
          <w:lang w:val="uk-UA"/>
        </w:rPr>
        <w:t>Березанська</w:t>
      </w:r>
      <w:proofErr w:type="spellEnd"/>
      <w:r w:rsidR="004143EF" w:rsidRPr="00AB1EDA">
        <w:rPr>
          <w:szCs w:val="28"/>
        </w:rPr>
        <w:t xml:space="preserve">, </w:t>
      </w:r>
      <w:r w:rsidR="00ED2245" w:rsidRPr="00AB1EDA">
        <w:rPr>
          <w:szCs w:val="28"/>
          <w:lang w:val="uk-UA"/>
        </w:rPr>
        <w:t xml:space="preserve">44а </w:t>
      </w:r>
      <w:r w:rsidR="00ED2245" w:rsidRPr="00AB1EDA">
        <w:rPr>
          <w:color w:val="000000"/>
          <w:szCs w:val="28"/>
          <w:shd w:val="clear" w:color="auto" w:fill="FFFFFF"/>
          <w:lang w:val="uk-UA"/>
        </w:rPr>
        <w:t>д</w:t>
      </w:r>
      <w:r w:rsidR="00ED2245" w:rsidRPr="00AB1EDA">
        <w:rPr>
          <w:color w:val="000000"/>
          <w:szCs w:val="28"/>
          <w:shd w:val="clear" w:color="auto" w:fill="FFFFFF"/>
        </w:rPr>
        <w:t>ля будівництва та обслуговування будівель закладів охорони здоров'я та соціальної допомоги</w:t>
      </w:r>
      <w:r w:rsidR="004143EF" w:rsidRPr="00AB1EDA">
        <w:rPr>
          <w:szCs w:val="28"/>
        </w:rPr>
        <w:t xml:space="preserve">, державний акт на право </w:t>
      </w:r>
      <w:r w:rsidR="00BA2604" w:rsidRPr="00AB1EDA">
        <w:rPr>
          <w:szCs w:val="28"/>
          <w:lang w:val="uk-UA"/>
        </w:rPr>
        <w:t xml:space="preserve">постійного користування </w:t>
      </w:r>
      <w:r w:rsidR="004143EF" w:rsidRPr="00AB1EDA">
        <w:rPr>
          <w:szCs w:val="28"/>
        </w:rPr>
        <w:t>земл</w:t>
      </w:r>
      <w:r w:rsidR="00BA2604" w:rsidRPr="00AB1EDA">
        <w:rPr>
          <w:szCs w:val="28"/>
          <w:lang w:val="uk-UA"/>
        </w:rPr>
        <w:t>е</w:t>
      </w:r>
      <w:r w:rsidR="004143EF" w:rsidRPr="00AB1EDA">
        <w:rPr>
          <w:szCs w:val="28"/>
          <w:lang w:val="uk-UA"/>
        </w:rPr>
        <w:t>ю</w:t>
      </w:r>
      <w:r w:rsidR="004143EF" w:rsidRPr="00AB1EDA">
        <w:rPr>
          <w:szCs w:val="28"/>
        </w:rPr>
        <w:t xml:space="preserve"> № </w:t>
      </w:r>
      <w:r w:rsidR="00ED2245" w:rsidRPr="00AB1EDA">
        <w:rPr>
          <w:szCs w:val="28"/>
          <w:lang w:val="uk-UA"/>
        </w:rPr>
        <w:t>128</w:t>
      </w:r>
      <w:r w:rsidR="004143EF" w:rsidRPr="00AB1EDA">
        <w:rPr>
          <w:szCs w:val="28"/>
        </w:rPr>
        <w:t xml:space="preserve"> від </w:t>
      </w:r>
      <w:r w:rsidR="00ED2245" w:rsidRPr="00AB1EDA">
        <w:rPr>
          <w:szCs w:val="28"/>
          <w:lang w:val="uk-UA"/>
        </w:rPr>
        <w:t>1</w:t>
      </w:r>
      <w:r w:rsidR="004143EF" w:rsidRPr="00AB1EDA">
        <w:rPr>
          <w:szCs w:val="28"/>
          <w:lang w:val="uk-UA"/>
        </w:rPr>
        <w:t>5</w:t>
      </w:r>
      <w:r w:rsidR="004143EF" w:rsidRPr="00AB1EDA">
        <w:rPr>
          <w:szCs w:val="28"/>
        </w:rPr>
        <w:t>.</w:t>
      </w:r>
      <w:r w:rsidR="00ED2245" w:rsidRPr="00AB1EDA">
        <w:rPr>
          <w:szCs w:val="28"/>
          <w:lang w:val="uk-UA"/>
        </w:rPr>
        <w:t>07</w:t>
      </w:r>
      <w:r w:rsidR="004143EF" w:rsidRPr="00AB1EDA">
        <w:rPr>
          <w:szCs w:val="28"/>
        </w:rPr>
        <w:t>.</w:t>
      </w:r>
      <w:r w:rsidR="00ED2245" w:rsidRPr="00AB1EDA">
        <w:rPr>
          <w:szCs w:val="28"/>
          <w:lang w:val="uk-UA"/>
        </w:rPr>
        <w:t>1996</w:t>
      </w:r>
      <w:r w:rsidR="004143EF" w:rsidRPr="00AB1EDA">
        <w:rPr>
          <w:szCs w:val="28"/>
        </w:rPr>
        <w:t xml:space="preserve"> р.</w:t>
      </w:r>
    </w:p>
    <w:p w:rsidR="004143EF" w:rsidRDefault="004143EF" w:rsidP="008D2970">
      <w:pPr>
        <w:pStyle w:val="a3"/>
        <w:ind w:left="-426" w:right="-144"/>
        <w:rPr>
          <w:szCs w:val="28"/>
        </w:rPr>
      </w:pPr>
      <w:r w:rsidRPr="00AB1EDA">
        <w:rPr>
          <w:szCs w:val="28"/>
        </w:rPr>
        <w:t>Термін дії дозволу – шість місяців.</w:t>
      </w:r>
    </w:p>
    <w:p w:rsidR="00452C4E" w:rsidRPr="00A15AA9" w:rsidRDefault="00452C4E" w:rsidP="008D2970">
      <w:pPr>
        <w:pStyle w:val="a3"/>
        <w:ind w:left="-426" w:right="-144" w:firstLine="710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A15AA9">
        <w:rPr>
          <w:b/>
          <w:szCs w:val="28"/>
        </w:rPr>
        <w:t>.Надати дозвіл</w:t>
      </w:r>
      <w:r w:rsidR="00616A4D">
        <w:rPr>
          <w:b/>
          <w:szCs w:val="28"/>
          <w:lang w:val="uk-UA"/>
        </w:rPr>
        <w:t xml:space="preserve"> </w:t>
      </w:r>
      <w:r w:rsidR="00495693">
        <w:rPr>
          <w:szCs w:val="28"/>
          <w:lang w:val="uk-UA"/>
        </w:rPr>
        <w:t>п</w:t>
      </w:r>
      <w:proofErr w:type="spellStart"/>
      <w:r w:rsidRPr="00A15AA9">
        <w:rPr>
          <w:szCs w:val="28"/>
        </w:rPr>
        <w:t>ублічному</w:t>
      </w:r>
      <w:proofErr w:type="spellEnd"/>
      <w:r w:rsidRPr="00A15AA9">
        <w:rPr>
          <w:szCs w:val="28"/>
        </w:rPr>
        <w:t xml:space="preserve">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</w:t>
      </w:r>
      <w:r w:rsidR="00616A4D">
        <w:rPr>
          <w:szCs w:val="28"/>
          <w:lang w:val="uk-UA"/>
        </w:rPr>
        <w:t>1336</w:t>
      </w:r>
      <w:r w:rsidRPr="00A15AA9">
        <w:rPr>
          <w:szCs w:val="28"/>
        </w:rPr>
        <w:t xml:space="preserve"> га </w:t>
      </w:r>
      <w:r w:rsidRPr="00A15AA9">
        <w:rPr>
          <w:szCs w:val="28"/>
          <w:lang w:val="uk-UA"/>
        </w:rPr>
        <w:t xml:space="preserve">за </w:t>
      </w:r>
      <w:proofErr w:type="spellStart"/>
      <w:r w:rsidRPr="00A15AA9">
        <w:rPr>
          <w:szCs w:val="28"/>
          <w:lang w:val="uk-UA"/>
        </w:rPr>
        <w:t>адресою</w:t>
      </w:r>
      <w:proofErr w:type="spellEnd"/>
      <w:r w:rsidRPr="00A15AA9">
        <w:rPr>
          <w:szCs w:val="28"/>
          <w:lang w:val="uk-UA"/>
        </w:rPr>
        <w:t>: м. Ніжин,</w:t>
      </w:r>
      <w:r w:rsidRPr="00A15AA9">
        <w:rPr>
          <w:szCs w:val="28"/>
        </w:rPr>
        <w:t xml:space="preserve"> вул. </w:t>
      </w:r>
      <w:r w:rsidRPr="00A15AA9">
        <w:rPr>
          <w:szCs w:val="28"/>
          <w:lang w:val="uk-UA"/>
        </w:rPr>
        <w:t xml:space="preserve">Незалежності </w:t>
      </w:r>
      <w:r w:rsidRPr="00A15AA9">
        <w:rPr>
          <w:szCs w:val="28"/>
        </w:rPr>
        <w:t>для розміщення, будівництва, експлуатації та обслуговування будівель і споруд об'єктів передачі електричної та теплової енергії (</w:t>
      </w:r>
      <w:r w:rsidRPr="00A15AA9">
        <w:rPr>
          <w:szCs w:val="28"/>
          <w:lang w:val="uk-UA"/>
        </w:rPr>
        <w:t>для прокладання кабельної лінії</w:t>
      </w:r>
      <w:r w:rsidR="00616A4D">
        <w:rPr>
          <w:szCs w:val="28"/>
          <w:lang w:val="uk-UA"/>
        </w:rPr>
        <w:t xml:space="preserve"> 10кВ</w:t>
      </w:r>
      <w:r w:rsidRPr="00A15AA9">
        <w:rPr>
          <w:szCs w:val="28"/>
        </w:rPr>
        <w:t>).</w:t>
      </w:r>
    </w:p>
    <w:p w:rsidR="00452C4E" w:rsidRDefault="00452C4E" w:rsidP="008D2970">
      <w:pPr>
        <w:pStyle w:val="a3"/>
        <w:ind w:left="-426" w:right="-144"/>
        <w:rPr>
          <w:szCs w:val="28"/>
          <w:lang w:val="uk-UA"/>
        </w:rPr>
      </w:pPr>
      <w:r w:rsidRPr="00A15AA9">
        <w:rPr>
          <w:szCs w:val="28"/>
        </w:rPr>
        <w:t>Термін дії дозволу</w:t>
      </w:r>
      <w:r w:rsidRPr="00A15AA9">
        <w:rPr>
          <w:szCs w:val="28"/>
          <w:lang w:val="uk-UA"/>
        </w:rPr>
        <w:t xml:space="preserve"> </w:t>
      </w:r>
      <w:r w:rsidRPr="00A15AA9">
        <w:rPr>
          <w:szCs w:val="28"/>
        </w:rPr>
        <w:t>– шість місяців</w:t>
      </w:r>
      <w:r w:rsidRPr="00A15AA9">
        <w:rPr>
          <w:szCs w:val="28"/>
          <w:lang w:val="uk-UA"/>
        </w:rPr>
        <w:t>.</w:t>
      </w:r>
    </w:p>
    <w:p w:rsidR="00495693" w:rsidRPr="00A15AA9" w:rsidRDefault="00495693" w:rsidP="008D2970">
      <w:pPr>
        <w:pStyle w:val="a3"/>
        <w:ind w:left="-426" w:right="-144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A15AA9">
        <w:rPr>
          <w:b/>
          <w:szCs w:val="28"/>
          <w:lang w:val="uk-UA"/>
        </w:rPr>
        <w:t>.</w:t>
      </w:r>
      <w:r w:rsidRPr="00A15AA9">
        <w:rPr>
          <w:b/>
          <w:szCs w:val="28"/>
        </w:rPr>
        <w:t>Надати</w:t>
      </w:r>
      <w:r>
        <w:rPr>
          <w:b/>
          <w:szCs w:val="28"/>
          <w:lang w:val="uk-UA"/>
        </w:rPr>
        <w:t xml:space="preserve"> </w:t>
      </w:r>
      <w:r w:rsidRPr="00A15AA9">
        <w:rPr>
          <w:b/>
          <w:szCs w:val="28"/>
        </w:rPr>
        <w:t>дозвіл</w:t>
      </w:r>
      <w:r w:rsidRPr="00A15AA9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A15AA9">
        <w:rPr>
          <w:szCs w:val="28"/>
          <w:lang w:val="uk-UA"/>
        </w:rPr>
        <w:t xml:space="preserve">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за </w:t>
      </w:r>
      <w:proofErr w:type="spellStart"/>
      <w:r w:rsidRPr="00A15AA9">
        <w:rPr>
          <w:szCs w:val="28"/>
          <w:lang w:val="uk-UA"/>
        </w:rPr>
        <w:t>адресою</w:t>
      </w:r>
      <w:proofErr w:type="spellEnd"/>
      <w:r w:rsidRPr="00A15AA9">
        <w:rPr>
          <w:szCs w:val="28"/>
          <w:lang w:val="uk-UA"/>
        </w:rPr>
        <w:t>: м. Ніжин, вул. Галатівська (біля будинку №73) для розміщення, будівництва, експлуатації та обслуговування будівель і споруд об'єктів передачі електричної та теплової енергії (встановлення опори 10 кВ).</w:t>
      </w:r>
    </w:p>
    <w:p w:rsidR="00495693" w:rsidRPr="00A15AA9" w:rsidRDefault="00495693" w:rsidP="008D2970">
      <w:pPr>
        <w:pStyle w:val="a3"/>
        <w:ind w:left="-426" w:right="-144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495693" w:rsidRPr="00A15AA9" w:rsidRDefault="00495693" w:rsidP="008D2970">
      <w:pPr>
        <w:pStyle w:val="a3"/>
        <w:ind w:left="-426" w:right="-144" w:firstLine="710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A15AA9">
        <w:rPr>
          <w:b/>
          <w:szCs w:val="28"/>
          <w:lang w:val="uk-UA"/>
        </w:rPr>
        <w:t>.</w:t>
      </w:r>
      <w:r w:rsidRPr="00A15AA9">
        <w:rPr>
          <w:b/>
          <w:szCs w:val="28"/>
        </w:rPr>
        <w:t>Надати дозвіл</w:t>
      </w:r>
      <w:r w:rsidRPr="00A15AA9">
        <w:rPr>
          <w:b/>
          <w:szCs w:val="28"/>
          <w:lang w:val="uk-UA"/>
        </w:rPr>
        <w:t xml:space="preserve"> </w:t>
      </w:r>
      <w:r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за </w:t>
      </w:r>
      <w:proofErr w:type="spellStart"/>
      <w:r w:rsidRPr="00A15AA9">
        <w:rPr>
          <w:szCs w:val="28"/>
          <w:lang w:val="uk-UA"/>
        </w:rPr>
        <w:t>адресою</w:t>
      </w:r>
      <w:proofErr w:type="spellEnd"/>
      <w:r w:rsidRPr="00A15AA9">
        <w:rPr>
          <w:szCs w:val="28"/>
          <w:lang w:val="uk-UA"/>
        </w:rPr>
        <w:t xml:space="preserve">: м. Ніжин, </w:t>
      </w:r>
      <w:proofErr w:type="spellStart"/>
      <w:r w:rsidRPr="00A15AA9">
        <w:rPr>
          <w:szCs w:val="28"/>
          <w:lang w:val="uk-UA"/>
        </w:rPr>
        <w:t>вул.Галатівська</w:t>
      </w:r>
      <w:proofErr w:type="spellEnd"/>
      <w:r w:rsidRPr="00A15AA9">
        <w:rPr>
          <w:szCs w:val="28"/>
          <w:lang w:val="uk-UA"/>
        </w:rPr>
        <w:t xml:space="preserve"> (біля будинку №71) для розміщення, будівництва, експлуатації та обслуговування будівель і споруд об'єктів передачі електричної та теплової енергії (встановлення опори 10 кВ).</w:t>
      </w:r>
    </w:p>
    <w:p w:rsidR="00495693" w:rsidRPr="00A15AA9" w:rsidRDefault="00495693" w:rsidP="008D2970">
      <w:pPr>
        <w:pStyle w:val="a3"/>
        <w:ind w:left="-426" w:right="-144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495693" w:rsidRPr="00A15AA9" w:rsidRDefault="00495693" w:rsidP="008D2970">
      <w:pPr>
        <w:pStyle w:val="a3"/>
        <w:ind w:left="-426" w:right="-144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A15AA9">
        <w:rPr>
          <w:b/>
          <w:szCs w:val="28"/>
          <w:lang w:val="uk-UA"/>
        </w:rPr>
        <w:t>.</w:t>
      </w:r>
      <w:r w:rsidRPr="00A15AA9">
        <w:rPr>
          <w:b/>
          <w:szCs w:val="28"/>
        </w:rPr>
        <w:t>Надати дозвіл</w:t>
      </w:r>
      <w:r w:rsidRPr="00A15AA9">
        <w:rPr>
          <w:b/>
          <w:szCs w:val="28"/>
          <w:lang w:val="uk-UA"/>
        </w:rPr>
        <w:t xml:space="preserve"> </w:t>
      </w:r>
      <w:r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0,0004 га за </w:t>
      </w:r>
      <w:proofErr w:type="spellStart"/>
      <w:r w:rsidRPr="00A15AA9">
        <w:rPr>
          <w:szCs w:val="28"/>
          <w:lang w:val="uk-UA"/>
        </w:rPr>
        <w:t>адресою</w:t>
      </w:r>
      <w:proofErr w:type="spellEnd"/>
      <w:r w:rsidRPr="00A15AA9">
        <w:rPr>
          <w:szCs w:val="28"/>
          <w:lang w:val="uk-UA"/>
        </w:rPr>
        <w:t>: м. Ніжин, вул. Галатівська (біля будинку №71) для розміщення, будівництва, експлуатації та обслуговування будівель і споруд об'єктів передачі електричної та теплової енергії (встановлення опори 10 кВ).</w:t>
      </w:r>
    </w:p>
    <w:p w:rsidR="00495693" w:rsidRPr="00A15AA9" w:rsidRDefault="00495693" w:rsidP="008D2970">
      <w:pPr>
        <w:pStyle w:val="a3"/>
        <w:ind w:left="-426" w:right="-144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495693" w:rsidRPr="00A15AA9" w:rsidRDefault="003B31FA" w:rsidP="008D2970">
      <w:pPr>
        <w:pStyle w:val="a3"/>
        <w:ind w:left="-426" w:right="-144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495693" w:rsidRPr="00A15AA9">
        <w:rPr>
          <w:b/>
          <w:szCs w:val="28"/>
          <w:lang w:val="uk-UA"/>
        </w:rPr>
        <w:t>.</w:t>
      </w:r>
      <w:r w:rsidRPr="00A15AA9">
        <w:rPr>
          <w:b/>
          <w:szCs w:val="28"/>
        </w:rPr>
        <w:t>Надати дозвіл</w:t>
      </w:r>
      <w:r>
        <w:rPr>
          <w:b/>
          <w:szCs w:val="28"/>
          <w:lang w:val="uk-UA"/>
        </w:rPr>
        <w:t xml:space="preserve"> </w:t>
      </w:r>
      <w:r w:rsidR="00495693" w:rsidRPr="00A15AA9">
        <w:rPr>
          <w:szCs w:val="28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земельної ділянки орієнтовною площею 0,0010 га за </w:t>
      </w:r>
      <w:proofErr w:type="spellStart"/>
      <w:r w:rsidR="00495693" w:rsidRPr="00A15AA9">
        <w:rPr>
          <w:szCs w:val="28"/>
          <w:lang w:val="uk-UA"/>
        </w:rPr>
        <w:t>адресою</w:t>
      </w:r>
      <w:proofErr w:type="spellEnd"/>
      <w:r w:rsidR="00495693" w:rsidRPr="00A15AA9">
        <w:rPr>
          <w:szCs w:val="28"/>
          <w:lang w:val="uk-UA"/>
        </w:rPr>
        <w:t xml:space="preserve">: м. Ніжин, </w:t>
      </w:r>
      <w:proofErr w:type="spellStart"/>
      <w:r w:rsidR="00495693" w:rsidRPr="00A15AA9">
        <w:rPr>
          <w:szCs w:val="28"/>
          <w:lang w:val="uk-UA"/>
        </w:rPr>
        <w:t>вул.Галатівська</w:t>
      </w:r>
      <w:proofErr w:type="spellEnd"/>
      <w:r w:rsidR="00495693" w:rsidRPr="00A15AA9">
        <w:rPr>
          <w:szCs w:val="28"/>
          <w:lang w:val="uk-UA"/>
        </w:rPr>
        <w:t xml:space="preserve"> (біля будинку №69) для розміщення, будівництва, експлуатації та обслуговування будівель і споруд об'єктів передачі електричної та теплової енергії (встановлення опори 10 кВ).</w:t>
      </w:r>
    </w:p>
    <w:p w:rsidR="00495693" w:rsidRDefault="00495693" w:rsidP="008D2970">
      <w:pPr>
        <w:pStyle w:val="a3"/>
        <w:ind w:left="-426" w:right="-144"/>
        <w:rPr>
          <w:szCs w:val="28"/>
          <w:lang w:val="uk-UA"/>
        </w:rPr>
      </w:pPr>
      <w:r w:rsidRPr="00A15AA9">
        <w:rPr>
          <w:szCs w:val="28"/>
          <w:lang w:val="uk-UA"/>
        </w:rPr>
        <w:t>Термін дії дозволу – шість місяців.</w:t>
      </w:r>
    </w:p>
    <w:p w:rsidR="0090000F" w:rsidRPr="00885B22" w:rsidRDefault="0090000F" w:rsidP="008D2970">
      <w:pPr>
        <w:pStyle w:val="a3"/>
        <w:ind w:left="-426" w:right="-144"/>
        <w:rPr>
          <w:szCs w:val="28"/>
          <w:lang w:val="uk-UA"/>
        </w:rPr>
      </w:pPr>
      <w:r w:rsidRPr="0090000F">
        <w:rPr>
          <w:b/>
          <w:szCs w:val="28"/>
          <w:lang w:val="uk-UA"/>
        </w:rPr>
        <w:t>8</w:t>
      </w:r>
      <w:r>
        <w:rPr>
          <w:szCs w:val="28"/>
          <w:lang w:val="uk-UA"/>
        </w:rPr>
        <w:t>.</w:t>
      </w:r>
      <w:r w:rsidRPr="0090000F">
        <w:rPr>
          <w:b/>
          <w:szCs w:val="28"/>
        </w:rPr>
        <w:t xml:space="preserve"> </w:t>
      </w:r>
      <w:r w:rsidRPr="00E87E29">
        <w:rPr>
          <w:b/>
          <w:szCs w:val="28"/>
        </w:rPr>
        <w:t xml:space="preserve">Надати </w:t>
      </w:r>
      <w:r>
        <w:rPr>
          <w:b/>
          <w:szCs w:val="28"/>
          <w:lang w:val="uk-UA"/>
        </w:rPr>
        <w:t>дозвіл</w:t>
      </w:r>
      <w:r>
        <w:rPr>
          <w:szCs w:val="28"/>
          <w:lang w:val="uk-UA"/>
        </w:rPr>
        <w:t xml:space="preserve"> </w:t>
      </w:r>
      <w:r w:rsidR="00F93FEB">
        <w:rPr>
          <w:szCs w:val="28"/>
          <w:lang w:val="uk-UA"/>
        </w:rPr>
        <w:t>Приватн</w:t>
      </w:r>
      <w:r w:rsidR="0061413B">
        <w:rPr>
          <w:szCs w:val="28"/>
          <w:lang w:val="uk-UA"/>
        </w:rPr>
        <w:t>ому акціонерному товариству</w:t>
      </w:r>
      <w:r>
        <w:rPr>
          <w:szCs w:val="28"/>
          <w:lang w:val="uk-UA"/>
        </w:rPr>
        <w:t xml:space="preserve"> «</w:t>
      </w:r>
      <w:proofErr w:type="spellStart"/>
      <w:r w:rsidR="0061413B">
        <w:rPr>
          <w:szCs w:val="28"/>
          <w:lang w:val="uk-UA"/>
        </w:rPr>
        <w:t>Укроптбакалія</w:t>
      </w:r>
      <w:proofErr w:type="spellEnd"/>
      <w:r w:rsidR="0061413B">
        <w:rPr>
          <w:szCs w:val="28"/>
          <w:lang w:val="uk-UA"/>
        </w:rPr>
        <w:t>»</w:t>
      </w:r>
      <w:r w:rsidRPr="00E87E29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E87E29">
        <w:rPr>
          <w:szCs w:val="28"/>
        </w:rPr>
        <w:t>місцевості</w:t>
      </w:r>
      <w:r>
        <w:rPr>
          <w:szCs w:val="28"/>
          <w:lang w:val="uk-UA"/>
        </w:rPr>
        <w:t xml:space="preserve">) </w:t>
      </w:r>
      <w:r w:rsidRPr="00E87E29">
        <w:rPr>
          <w:szCs w:val="28"/>
        </w:rPr>
        <w:t>земельної ділянки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lastRenderedPageBreak/>
        <w:t>орієнтовною</w:t>
      </w:r>
      <w:r w:rsidRPr="00E87E29">
        <w:rPr>
          <w:szCs w:val="28"/>
        </w:rPr>
        <w:t xml:space="preserve"> площею 0,</w:t>
      </w:r>
      <w:r w:rsidR="0061413B">
        <w:rPr>
          <w:szCs w:val="28"/>
          <w:lang w:val="uk-UA"/>
        </w:rPr>
        <w:t>0715</w:t>
      </w:r>
      <w:r w:rsidRPr="00E87E29">
        <w:rPr>
          <w:szCs w:val="28"/>
        </w:rPr>
        <w:t xml:space="preserve">га за </w:t>
      </w:r>
      <w:proofErr w:type="spellStart"/>
      <w:r w:rsidRPr="00E87E29">
        <w:rPr>
          <w:szCs w:val="28"/>
        </w:rPr>
        <w:t>адресою</w:t>
      </w:r>
      <w:proofErr w:type="spellEnd"/>
      <w:r w:rsidRPr="00E87E29">
        <w:rPr>
          <w:szCs w:val="28"/>
        </w:rPr>
        <w:t>: м.</w:t>
      </w:r>
      <w:r w:rsidR="0061413B">
        <w:rPr>
          <w:szCs w:val="28"/>
          <w:lang w:val="uk-UA"/>
        </w:rPr>
        <w:t xml:space="preserve"> </w:t>
      </w:r>
      <w:r w:rsidRPr="00E87E29">
        <w:rPr>
          <w:szCs w:val="28"/>
        </w:rPr>
        <w:t>Ніжин</w:t>
      </w:r>
      <w:r>
        <w:rPr>
          <w:szCs w:val="28"/>
          <w:lang w:val="uk-UA"/>
        </w:rPr>
        <w:t>,</w:t>
      </w:r>
      <w:r w:rsidRPr="00E87E29">
        <w:rPr>
          <w:szCs w:val="28"/>
        </w:rPr>
        <w:t xml:space="preserve"> вул.</w:t>
      </w:r>
      <w:r>
        <w:rPr>
          <w:szCs w:val="28"/>
          <w:lang w:val="uk-UA"/>
        </w:rPr>
        <w:t xml:space="preserve"> </w:t>
      </w:r>
      <w:r w:rsidR="0061413B">
        <w:rPr>
          <w:szCs w:val="28"/>
          <w:lang w:val="uk-UA"/>
        </w:rPr>
        <w:t>Шевченка,114 корпус 2</w:t>
      </w:r>
      <w:r w:rsidRPr="00E87E29">
        <w:rPr>
          <w:szCs w:val="28"/>
        </w:rPr>
        <w:t xml:space="preserve"> </w:t>
      </w:r>
      <w:r w:rsidR="004214C8">
        <w:rPr>
          <w:color w:val="000000"/>
          <w:szCs w:val="28"/>
          <w:shd w:val="clear" w:color="auto" w:fill="FFFFFF"/>
          <w:lang w:val="uk-UA"/>
        </w:rPr>
        <w:t>д</w:t>
      </w:r>
      <w:r w:rsidR="004214C8" w:rsidRPr="004214C8">
        <w:rPr>
          <w:color w:val="000000"/>
          <w:szCs w:val="28"/>
          <w:shd w:val="clear" w:color="auto" w:fill="FFFFFF"/>
        </w:rPr>
        <w:t>ля будівництва та обслуговування будівель торгівлі</w:t>
      </w:r>
      <w:r w:rsidRPr="00E87E29">
        <w:rPr>
          <w:szCs w:val="28"/>
        </w:rPr>
        <w:t xml:space="preserve">, </w:t>
      </w:r>
      <w:r>
        <w:rPr>
          <w:szCs w:val="28"/>
          <w:lang w:val="uk-UA"/>
        </w:rPr>
        <w:t>договір оренди земельної ділянки посвідчений  приватним нотаріусом Ніжинського</w:t>
      </w:r>
      <w:r w:rsidRPr="00E87E29">
        <w:rPr>
          <w:szCs w:val="28"/>
        </w:rPr>
        <w:t xml:space="preserve"> </w:t>
      </w:r>
      <w:r>
        <w:rPr>
          <w:szCs w:val="28"/>
          <w:lang w:val="uk-UA"/>
        </w:rPr>
        <w:t>міського нотаріального округу Чернігівської обл. Кузьменком О.В.</w:t>
      </w:r>
      <w:r w:rsidRPr="00E87E29">
        <w:rPr>
          <w:szCs w:val="28"/>
        </w:rPr>
        <w:t xml:space="preserve">від </w:t>
      </w:r>
      <w:r w:rsidR="00260E82">
        <w:rPr>
          <w:szCs w:val="28"/>
          <w:lang w:val="uk-UA"/>
        </w:rPr>
        <w:t>26</w:t>
      </w:r>
      <w:r w:rsidRPr="00E87E29">
        <w:rPr>
          <w:szCs w:val="28"/>
        </w:rPr>
        <w:t>.</w:t>
      </w:r>
      <w:r>
        <w:rPr>
          <w:szCs w:val="28"/>
          <w:lang w:val="uk-UA"/>
        </w:rPr>
        <w:t>0</w:t>
      </w:r>
      <w:r w:rsidR="00260E82">
        <w:rPr>
          <w:szCs w:val="28"/>
          <w:lang w:val="uk-UA"/>
        </w:rPr>
        <w:t>7</w:t>
      </w:r>
      <w:r w:rsidRPr="00E87E29">
        <w:rPr>
          <w:szCs w:val="28"/>
        </w:rPr>
        <w:t>.</w:t>
      </w:r>
      <w:r>
        <w:rPr>
          <w:szCs w:val="28"/>
          <w:lang w:val="uk-UA"/>
        </w:rPr>
        <w:t>200</w:t>
      </w:r>
      <w:r w:rsidR="00260E82">
        <w:rPr>
          <w:szCs w:val="28"/>
          <w:lang w:val="uk-UA"/>
        </w:rPr>
        <w:t>1</w:t>
      </w:r>
      <w:r w:rsidRPr="00E87E29">
        <w:rPr>
          <w:szCs w:val="28"/>
        </w:rPr>
        <w:t xml:space="preserve"> р</w:t>
      </w:r>
      <w:r>
        <w:rPr>
          <w:szCs w:val="28"/>
          <w:lang w:val="uk-UA"/>
        </w:rPr>
        <w:t xml:space="preserve">оку за № </w:t>
      </w:r>
      <w:r w:rsidR="00260E82">
        <w:rPr>
          <w:szCs w:val="28"/>
          <w:lang w:val="uk-UA"/>
        </w:rPr>
        <w:t>2012.</w:t>
      </w:r>
    </w:p>
    <w:p w:rsidR="0090000F" w:rsidRDefault="0090000F" w:rsidP="008D2970">
      <w:pPr>
        <w:pStyle w:val="a3"/>
        <w:ind w:left="-426" w:right="-144"/>
        <w:rPr>
          <w:szCs w:val="28"/>
        </w:rPr>
      </w:pPr>
      <w:r w:rsidRPr="00E87E29">
        <w:rPr>
          <w:szCs w:val="28"/>
        </w:rPr>
        <w:t>Термін дії дозволу – шість місяців.</w:t>
      </w:r>
    </w:p>
    <w:p w:rsidR="0067221B" w:rsidRPr="00F54D87" w:rsidRDefault="0067221B" w:rsidP="008D2970">
      <w:pPr>
        <w:pStyle w:val="a3"/>
        <w:ind w:left="-426" w:right="-144"/>
        <w:rPr>
          <w:szCs w:val="28"/>
          <w:shd w:val="clear" w:color="auto" w:fill="FFFFFF"/>
          <w:lang w:val="uk-UA"/>
        </w:rPr>
      </w:pPr>
      <w:r w:rsidRPr="00F54D87">
        <w:rPr>
          <w:b/>
          <w:szCs w:val="28"/>
          <w:lang w:val="uk-UA"/>
        </w:rPr>
        <w:t xml:space="preserve">9.Надати дозвіл </w:t>
      </w:r>
      <w:r w:rsidRPr="00F54D87">
        <w:rPr>
          <w:szCs w:val="28"/>
          <w:lang w:val="uk-UA"/>
        </w:rPr>
        <w:t>Об’єднанню співвласників багатоквартирного будинку «Фламінго -</w:t>
      </w:r>
      <w:r w:rsidR="00F54D87">
        <w:rPr>
          <w:szCs w:val="28"/>
          <w:lang w:val="uk-UA"/>
        </w:rPr>
        <w:t xml:space="preserve"> </w:t>
      </w:r>
      <w:r w:rsidRPr="00F54D87">
        <w:rPr>
          <w:szCs w:val="28"/>
          <w:lang w:val="uk-UA"/>
        </w:rPr>
        <w:t>89»</w:t>
      </w:r>
      <w:r w:rsidRPr="00F54D87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Pr="00F54D87">
        <w:rPr>
          <w:szCs w:val="28"/>
          <w:lang w:val="uk-UA"/>
        </w:rPr>
        <w:t xml:space="preserve">з метою  надання </w:t>
      </w:r>
      <w:r w:rsidRPr="00F54D87">
        <w:rPr>
          <w:szCs w:val="28"/>
        </w:rPr>
        <w:t xml:space="preserve">у </w:t>
      </w:r>
      <w:r w:rsidRPr="00F54D87">
        <w:rPr>
          <w:szCs w:val="28"/>
          <w:lang w:val="uk-UA"/>
        </w:rPr>
        <w:t xml:space="preserve">власність </w:t>
      </w:r>
      <w:r w:rsidRPr="00F54D87">
        <w:rPr>
          <w:szCs w:val="28"/>
        </w:rPr>
        <w:t xml:space="preserve">земельної ділянки орієнтовною площею </w:t>
      </w:r>
      <w:r w:rsidRPr="00F54D87">
        <w:rPr>
          <w:szCs w:val="28"/>
          <w:lang w:val="uk-UA"/>
        </w:rPr>
        <w:t>0,5211</w:t>
      </w:r>
      <w:r w:rsidRPr="00F54D87">
        <w:rPr>
          <w:szCs w:val="28"/>
        </w:rPr>
        <w:t xml:space="preserve"> га </w:t>
      </w:r>
      <w:r w:rsidRPr="00F54D87">
        <w:rPr>
          <w:szCs w:val="28"/>
          <w:lang w:val="uk-UA"/>
        </w:rPr>
        <w:t xml:space="preserve"> за </w:t>
      </w:r>
      <w:proofErr w:type="spellStart"/>
      <w:r w:rsidRPr="00F54D87">
        <w:rPr>
          <w:szCs w:val="28"/>
          <w:lang w:val="uk-UA"/>
        </w:rPr>
        <w:t>адресою</w:t>
      </w:r>
      <w:proofErr w:type="spellEnd"/>
      <w:r w:rsidRPr="00F54D87">
        <w:rPr>
          <w:szCs w:val="28"/>
          <w:lang w:val="uk-UA"/>
        </w:rPr>
        <w:t>: м. Ніжин,</w:t>
      </w:r>
      <w:r w:rsidRPr="00F54D87">
        <w:rPr>
          <w:szCs w:val="28"/>
        </w:rPr>
        <w:t xml:space="preserve"> вул. </w:t>
      </w:r>
      <w:r w:rsidRPr="00F54D87">
        <w:rPr>
          <w:szCs w:val="28"/>
          <w:lang w:val="uk-UA"/>
        </w:rPr>
        <w:t>Шевченка</w:t>
      </w:r>
      <w:r w:rsidRPr="00F54D87">
        <w:rPr>
          <w:szCs w:val="28"/>
        </w:rPr>
        <w:t xml:space="preserve">, </w:t>
      </w:r>
      <w:r w:rsidRPr="00F54D87">
        <w:rPr>
          <w:szCs w:val="28"/>
          <w:lang w:val="uk-UA"/>
        </w:rPr>
        <w:t>89</w:t>
      </w:r>
      <w:r w:rsidRPr="00F54D87">
        <w:rPr>
          <w:szCs w:val="28"/>
        </w:rPr>
        <w:t xml:space="preserve"> для</w:t>
      </w:r>
      <w:r w:rsidRPr="00F54D87">
        <w:rPr>
          <w:szCs w:val="28"/>
          <w:shd w:val="clear" w:color="auto" w:fill="FFFFFF"/>
        </w:rPr>
        <w:t xml:space="preserve"> будівництва та обслуговування </w:t>
      </w:r>
      <w:r w:rsidRPr="00F54D87">
        <w:rPr>
          <w:szCs w:val="28"/>
          <w:shd w:val="clear" w:color="auto" w:fill="FFFFFF"/>
          <w:lang w:val="uk-UA"/>
        </w:rPr>
        <w:t>багатоквартирного житлового будинку.</w:t>
      </w:r>
    </w:p>
    <w:p w:rsidR="0067221B" w:rsidRDefault="0067221B" w:rsidP="008D2970">
      <w:pPr>
        <w:pStyle w:val="a3"/>
        <w:ind w:left="-426" w:right="-144"/>
        <w:rPr>
          <w:szCs w:val="28"/>
        </w:rPr>
      </w:pPr>
      <w:r w:rsidRPr="00F54D87">
        <w:rPr>
          <w:szCs w:val="28"/>
        </w:rPr>
        <w:t>Термін дії дозволу – шість місяців.</w:t>
      </w:r>
    </w:p>
    <w:p w:rsidR="001C6F0C" w:rsidRPr="00D7338C" w:rsidRDefault="001C6F0C" w:rsidP="008D2970">
      <w:pPr>
        <w:pStyle w:val="a3"/>
        <w:ind w:left="-567" w:right="-144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 xml:space="preserve">10.Надати дозвіл </w:t>
      </w:r>
      <w:r w:rsidR="00B930E7">
        <w:rPr>
          <w:szCs w:val="28"/>
          <w:lang w:val="uk-UA"/>
        </w:rPr>
        <w:t>Управлінню житлово – комунального господарства та будівництва</w:t>
      </w:r>
      <w:r w:rsidR="003E74DD">
        <w:rPr>
          <w:szCs w:val="28"/>
          <w:lang w:val="uk-UA"/>
        </w:rPr>
        <w:t xml:space="preserve">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 w:rsidR="003E74DD">
        <w:rPr>
          <w:szCs w:val="28"/>
          <w:lang w:val="uk-UA"/>
        </w:rPr>
        <w:t>0</w:t>
      </w:r>
      <w:r w:rsidRPr="00B930E7">
        <w:rPr>
          <w:szCs w:val="28"/>
        </w:rPr>
        <w:t>,</w:t>
      </w:r>
      <w:r w:rsidR="003E74DD">
        <w:rPr>
          <w:szCs w:val="28"/>
          <w:lang w:val="uk-UA"/>
        </w:rPr>
        <w:t>8540га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 w:rsidRPr="00B930E7">
        <w:rPr>
          <w:szCs w:val="28"/>
          <w:lang w:val="uk-UA"/>
        </w:rPr>
        <w:t xml:space="preserve"> </w:t>
      </w:r>
      <w:r w:rsidRPr="00B930E7">
        <w:rPr>
          <w:szCs w:val="28"/>
        </w:rPr>
        <w:t>Ніжин</w:t>
      </w:r>
      <w:r w:rsidR="009A0F39">
        <w:rPr>
          <w:szCs w:val="28"/>
          <w:lang w:val="uk-UA"/>
        </w:rPr>
        <w:t>,</w:t>
      </w:r>
      <w:r w:rsidRPr="00B930E7">
        <w:rPr>
          <w:szCs w:val="28"/>
        </w:rPr>
        <w:t xml:space="preserve"> </w:t>
      </w:r>
      <w:r w:rsidR="009A0F39">
        <w:rPr>
          <w:szCs w:val="28"/>
          <w:lang w:val="uk-UA"/>
        </w:rPr>
        <w:t>площа</w:t>
      </w:r>
      <w:r w:rsidR="003E74DD">
        <w:rPr>
          <w:szCs w:val="28"/>
          <w:lang w:val="uk-UA"/>
        </w:rPr>
        <w:t xml:space="preserve"> Гоголя</w:t>
      </w:r>
      <w:r w:rsidRPr="00B930E7">
        <w:rPr>
          <w:szCs w:val="28"/>
        </w:rPr>
        <w:t>,</w:t>
      </w:r>
      <w:r w:rsidRPr="00B930E7">
        <w:rPr>
          <w:szCs w:val="28"/>
          <w:lang w:val="uk-UA"/>
        </w:rPr>
        <w:t xml:space="preserve"> 2</w:t>
      </w:r>
      <w:r w:rsidRPr="00B930E7">
        <w:rPr>
          <w:szCs w:val="28"/>
        </w:rPr>
        <w:t xml:space="preserve"> </w:t>
      </w:r>
      <w:r w:rsidR="007944FC" w:rsidRPr="007944FC">
        <w:rPr>
          <w:color w:val="000000"/>
          <w:szCs w:val="28"/>
          <w:shd w:val="clear" w:color="auto" w:fill="FFFFFF"/>
          <w:lang w:val="uk-UA"/>
        </w:rPr>
        <w:t>д</w:t>
      </w:r>
      <w:r w:rsidR="007944FC"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D7338C">
        <w:rPr>
          <w:color w:val="000000"/>
          <w:szCs w:val="28"/>
          <w:shd w:val="clear" w:color="auto" w:fill="FFFFFF"/>
          <w:lang w:val="uk-UA"/>
        </w:rPr>
        <w:t xml:space="preserve"> </w:t>
      </w:r>
      <w:r w:rsidR="00D7338C">
        <w:rPr>
          <w:szCs w:val="28"/>
          <w:lang w:val="uk-UA"/>
        </w:rPr>
        <w:t>(розміщення парку «Слави»).</w:t>
      </w:r>
    </w:p>
    <w:p w:rsidR="001C6F0C" w:rsidRDefault="001C6F0C" w:rsidP="008D2970">
      <w:pPr>
        <w:pStyle w:val="a3"/>
        <w:ind w:left="-567" w:right="-144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32752E" w:rsidRPr="00D7338C" w:rsidRDefault="0032752E" w:rsidP="008D2970">
      <w:pPr>
        <w:pStyle w:val="a3"/>
        <w:ind w:left="-567" w:right="-144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1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B930E7">
        <w:rPr>
          <w:szCs w:val="28"/>
        </w:rPr>
        <w:t>,</w:t>
      </w:r>
      <w:r>
        <w:rPr>
          <w:szCs w:val="28"/>
          <w:lang w:val="uk-UA"/>
        </w:rPr>
        <w:t>3480га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 w:rsidRPr="00B930E7">
        <w:rPr>
          <w:szCs w:val="28"/>
          <w:lang w:val="uk-UA"/>
        </w:rPr>
        <w:t xml:space="preserve"> </w:t>
      </w:r>
      <w:r w:rsidRPr="00B930E7">
        <w:rPr>
          <w:szCs w:val="28"/>
        </w:rPr>
        <w:t>Ніжин</w:t>
      </w:r>
      <w:r w:rsidR="009A0F39">
        <w:rPr>
          <w:szCs w:val="28"/>
          <w:lang w:val="uk-UA"/>
        </w:rPr>
        <w:t>,</w:t>
      </w:r>
      <w:r w:rsidRPr="00B930E7">
        <w:rPr>
          <w:szCs w:val="28"/>
        </w:rPr>
        <w:t xml:space="preserve"> </w:t>
      </w:r>
      <w:r>
        <w:rPr>
          <w:szCs w:val="28"/>
          <w:lang w:val="uk-UA"/>
        </w:rPr>
        <w:t>площа Марії Заньковецької</w:t>
      </w:r>
      <w:r w:rsidRPr="00B930E7">
        <w:rPr>
          <w:szCs w:val="28"/>
        </w:rPr>
        <w:t>,</w:t>
      </w:r>
      <w:r w:rsidRPr="00B930E7">
        <w:rPr>
          <w:szCs w:val="28"/>
          <w:lang w:val="uk-UA"/>
        </w:rPr>
        <w:t xml:space="preserve"> </w:t>
      </w:r>
      <w:r w:rsidRPr="00B930E7">
        <w:rPr>
          <w:szCs w:val="28"/>
        </w:rPr>
        <w:t xml:space="preserve">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D7338C">
        <w:rPr>
          <w:color w:val="000000"/>
          <w:szCs w:val="28"/>
          <w:shd w:val="clear" w:color="auto" w:fill="FFFFFF"/>
          <w:lang w:val="uk-UA"/>
        </w:rPr>
        <w:t xml:space="preserve"> </w:t>
      </w:r>
      <w:r w:rsidR="00D7338C">
        <w:rPr>
          <w:szCs w:val="28"/>
          <w:lang w:val="uk-UA"/>
        </w:rPr>
        <w:t>(розміщення скверу ім.</w:t>
      </w:r>
      <w:r w:rsidR="00694D9E">
        <w:rPr>
          <w:szCs w:val="28"/>
          <w:lang w:val="uk-UA"/>
        </w:rPr>
        <w:t xml:space="preserve"> </w:t>
      </w:r>
      <w:r w:rsidR="00D7338C">
        <w:rPr>
          <w:szCs w:val="28"/>
          <w:lang w:val="uk-UA"/>
        </w:rPr>
        <w:t>Марії Заньковецької).</w:t>
      </w:r>
    </w:p>
    <w:p w:rsidR="0032752E" w:rsidRDefault="0032752E" w:rsidP="008D2970">
      <w:pPr>
        <w:pStyle w:val="a3"/>
        <w:ind w:left="-567" w:right="-144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D740FE" w:rsidRPr="005059B3" w:rsidRDefault="00D740FE" w:rsidP="008D2970">
      <w:pPr>
        <w:pStyle w:val="a3"/>
        <w:ind w:left="-567" w:right="-144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2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B930E7">
        <w:rPr>
          <w:szCs w:val="28"/>
        </w:rPr>
        <w:t>,</w:t>
      </w:r>
      <w:r w:rsidR="00E56B76">
        <w:rPr>
          <w:szCs w:val="28"/>
          <w:lang w:val="uk-UA"/>
        </w:rPr>
        <w:t>2840</w:t>
      </w:r>
      <w:r>
        <w:rPr>
          <w:szCs w:val="28"/>
          <w:lang w:val="uk-UA"/>
        </w:rPr>
        <w:t>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 w:rsidR="00356F78">
        <w:rPr>
          <w:szCs w:val="28"/>
          <w:lang w:val="uk-UA"/>
        </w:rPr>
        <w:t xml:space="preserve"> </w:t>
      </w:r>
      <w:r w:rsidRPr="00B930E7">
        <w:rPr>
          <w:szCs w:val="28"/>
        </w:rPr>
        <w:t>Ніжин</w:t>
      </w:r>
      <w:r w:rsidR="009A0F39">
        <w:rPr>
          <w:szCs w:val="28"/>
          <w:lang w:val="uk-UA"/>
        </w:rPr>
        <w:t>,</w:t>
      </w:r>
      <w:r w:rsidRPr="00B930E7">
        <w:rPr>
          <w:szCs w:val="28"/>
        </w:rPr>
        <w:t xml:space="preserve">  вул.</w:t>
      </w:r>
      <w:r>
        <w:rPr>
          <w:szCs w:val="28"/>
          <w:lang w:val="uk-UA"/>
        </w:rPr>
        <w:t xml:space="preserve"> Гоголя</w:t>
      </w:r>
      <w:r w:rsidRPr="00B930E7">
        <w:rPr>
          <w:szCs w:val="28"/>
        </w:rPr>
        <w:t>,</w:t>
      </w:r>
      <w:r w:rsidR="00E56B76">
        <w:rPr>
          <w:szCs w:val="28"/>
          <w:lang w:val="uk-UA"/>
        </w:rPr>
        <w:t>14</w:t>
      </w:r>
      <w:r w:rsidR="00106671">
        <w:rPr>
          <w:szCs w:val="28"/>
          <w:lang w:val="uk-UA"/>
        </w:rPr>
        <w:t xml:space="preserve">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106671">
        <w:rPr>
          <w:color w:val="000000"/>
          <w:szCs w:val="28"/>
          <w:shd w:val="clear" w:color="auto" w:fill="FFFFFF"/>
          <w:lang w:val="uk-UA"/>
        </w:rPr>
        <w:t xml:space="preserve"> </w:t>
      </w:r>
      <w:r w:rsidR="00106671">
        <w:rPr>
          <w:szCs w:val="28"/>
          <w:lang w:val="uk-UA"/>
        </w:rPr>
        <w:t>(розміщення скверу імені Люби Губіної).</w:t>
      </w:r>
    </w:p>
    <w:p w:rsidR="00D740FE" w:rsidRDefault="00D740FE" w:rsidP="008D2970">
      <w:pPr>
        <w:pStyle w:val="a3"/>
        <w:ind w:left="-567" w:right="-144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356F78" w:rsidRPr="005059B3" w:rsidRDefault="00356F78" w:rsidP="008D2970">
      <w:pPr>
        <w:pStyle w:val="a3"/>
        <w:ind w:left="-567" w:right="-144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3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B930E7">
        <w:rPr>
          <w:szCs w:val="28"/>
        </w:rPr>
        <w:t>,</w:t>
      </w:r>
      <w:r>
        <w:rPr>
          <w:szCs w:val="28"/>
          <w:lang w:val="uk-UA"/>
        </w:rPr>
        <w:t>2670га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>
        <w:rPr>
          <w:szCs w:val="28"/>
          <w:lang w:val="uk-UA"/>
        </w:rPr>
        <w:t xml:space="preserve"> </w:t>
      </w:r>
      <w:r w:rsidRPr="00B930E7">
        <w:rPr>
          <w:szCs w:val="28"/>
        </w:rPr>
        <w:t>Ніжин</w:t>
      </w:r>
      <w:r w:rsidR="009A0F39">
        <w:rPr>
          <w:szCs w:val="28"/>
          <w:lang w:val="uk-UA"/>
        </w:rPr>
        <w:t>,</w:t>
      </w:r>
      <w:r w:rsidRPr="00B930E7">
        <w:rPr>
          <w:szCs w:val="28"/>
        </w:rPr>
        <w:t xml:space="preserve">  вул.</w:t>
      </w:r>
      <w:r>
        <w:rPr>
          <w:szCs w:val="28"/>
          <w:lang w:val="uk-UA"/>
        </w:rPr>
        <w:t xml:space="preserve"> Гоголя</w:t>
      </w:r>
      <w:r w:rsidRPr="00B930E7">
        <w:rPr>
          <w:szCs w:val="28"/>
        </w:rPr>
        <w:t>,</w:t>
      </w:r>
      <w:r>
        <w:rPr>
          <w:szCs w:val="28"/>
          <w:lang w:val="uk-UA"/>
        </w:rPr>
        <w:t xml:space="preserve"> 4б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DE4D27">
        <w:rPr>
          <w:color w:val="000000"/>
          <w:szCs w:val="28"/>
          <w:shd w:val="clear" w:color="auto" w:fill="FFFFFF"/>
          <w:lang w:val="uk-UA"/>
        </w:rPr>
        <w:t xml:space="preserve"> </w:t>
      </w:r>
      <w:r w:rsidR="00DE4D27">
        <w:rPr>
          <w:szCs w:val="28"/>
          <w:lang w:val="uk-UA"/>
        </w:rPr>
        <w:t xml:space="preserve">(розміщення скверу імені Юрія </w:t>
      </w:r>
      <w:proofErr w:type="spellStart"/>
      <w:r w:rsidR="00DE4D27">
        <w:rPr>
          <w:szCs w:val="28"/>
          <w:lang w:val="uk-UA"/>
        </w:rPr>
        <w:t>Лисянського</w:t>
      </w:r>
      <w:proofErr w:type="spellEnd"/>
      <w:r w:rsidR="00DE4D27">
        <w:rPr>
          <w:szCs w:val="28"/>
          <w:lang w:val="uk-UA"/>
        </w:rPr>
        <w:t>).</w:t>
      </w:r>
    </w:p>
    <w:p w:rsidR="00356F78" w:rsidRDefault="00356F78" w:rsidP="008D2970">
      <w:pPr>
        <w:pStyle w:val="a3"/>
        <w:ind w:left="-567" w:right="-144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5E0EB1" w:rsidRPr="005059B3" w:rsidRDefault="005E0EB1" w:rsidP="008D2970">
      <w:pPr>
        <w:pStyle w:val="a3"/>
        <w:ind w:left="-567" w:right="-144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4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1,0860га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>
        <w:rPr>
          <w:szCs w:val="28"/>
          <w:lang w:val="uk-UA"/>
        </w:rPr>
        <w:t xml:space="preserve"> </w:t>
      </w:r>
      <w:r w:rsidRPr="00B930E7">
        <w:rPr>
          <w:szCs w:val="28"/>
        </w:rPr>
        <w:t>Ніжин</w:t>
      </w:r>
      <w:r w:rsidR="009A0F39">
        <w:rPr>
          <w:szCs w:val="28"/>
          <w:lang w:val="uk-UA"/>
        </w:rPr>
        <w:t>,</w:t>
      </w:r>
      <w:r w:rsidRPr="00B930E7">
        <w:rPr>
          <w:szCs w:val="28"/>
        </w:rPr>
        <w:t xml:space="preserve">  вул.</w:t>
      </w:r>
      <w:r>
        <w:rPr>
          <w:szCs w:val="28"/>
          <w:lang w:val="uk-UA"/>
        </w:rPr>
        <w:t xml:space="preserve"> Гоголя</w:t>
      </w:r>
      <w:r w:rsidRPr="00B930E7">
        <w:rPr>
          <w:szCs w:val="28"/>
        </w:rPr>
        <w:t>,</w:t>
      </w:r>
      <w:r>
        <w:rPr>
          <w:szCs w:val="28"/>
          <w:lang w:val="uk-UA"/>
        </w:rPr>
        <w:t xml:space="preserve"> 21</w:t>
      </w:r>
      <w:r w:rsidR="00DE4D27">
        <w:rPr>
          <w:szCs w:val="28"/>
          <w:lang w:val="uk-UA"/>
        </w:rPr>
        <w:t xml:space="preserve">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DE4D27">
        <w:rPr>
          <w:color w:val="000000"/>
          <w:szCs w:val="28"/>
          <w:shd w:val="clear" w:color="auto" w:fill="FFFFFF"/>
          <w:lang w:val="uk-UA"/>
        </w:rPr>
        <w:t xml:space="preserve"> </w:t>
      </w:r>
      <w:r w:rsidR="00DE4D27">
        <w:rPr>
          <w:szCs w:val="28"/>
          <w:lang w:val="uk-UA"/>
        </w:rPr>
        <w:t>(розміщення скверу імені Миколи Гоголя).</w:t>
      </w:r>
    </w:p>
    <w:p w:rsidR="005E0EB1" w:rsidRDefault="005E0EB1" w:rsidP="008D2970">
      <w:pPr>
        <w:pStyle w:val="a3"/>
        <w:ind w:left="-567" w:right="-144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C97435" w:rsidRPr="005059B3" w:rsidRDefault="00C97435" w:rsidP="008D2970">
      <w:pPr>
        <w:pStyle w:val="a3"/>
        <w:ind w:left="-567" w:right="-144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 w:rsidR="00B50ABF">
        <w:rPr>
          <w:b/>
          <w:szCs w:val="28"/>
          <w:lang w:val="uk-UA"/>
        </w:rPr>
        <w:t>5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</w:t>
      </w:r>
      <w:r w:rsidRPr="00B930E7">
        <w:rPr>
          <w:szCs w:val="28"/>
        </w:rPr>
        <w:lastRenderedPageBreak/>
        <w:t xml:space="preserve">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B930E7">
        <w:rPr>
          <w:szCs w:val="28"/>
        </w:rPr>
        <w:t>,</w:t>
      </w:r>
      <w:r>
        <w:rPr>
          <w:szCs w:val="28"/>
          <w:lang w:val="uk-UA"/>
        </w:rPr>
        <w:t>2</w:t>
      </w:r>
      <w:r w:rsidR="00C76A95">
        <w:rPr>
          <w:szCs w:val="28"/>
          <w:lang w:val="uk-UA"/>
        </w:rPr>
        <w:t>430</w:t>
      </w:r>
      <w:r>
        <w:rPr>
          <w:szCs w:val="28"/>
          <w:lang w:val="uk-UA"/>
        </w:rPr>
        <w:t>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 w:rsidR="00B50ABF">
        <w:rPr>
          <w:szCs w:val="28"/>
          <w:lang w:val="uk-UA"/>
        </w:rPr>
        <w:t xml:space="preserve"> </w:t>
      </w:r>
      <w:r w:rsidRPr="00B930E7">
        <w:rPr>
          <w:szCs w:val="28"/>
        </w:rPr>
        <w:t>Ніжин  вул.</w:t>
      </w:r>
      <w:r w:rsidR="00C76A95">
        <w:rPr>
          <w:szCs w:val="28"/>
          <w:lang w:val="uk-UA"/>
        </w:rPr>
        <w:t xml:space="preserve"> Шевченка</w:t>
      </w:r>
      <w:r w:rsidRPr="00B930E7">
        <w:rPr>
          <w:szCs w:val="28"/>
        </w:rPr>
        <w:t>,</w:t>
      </w:r>
      <w:r w:rsidR="00C76A95">
        <w:rPr>
          <w:szCs w:val="28"/>
          <w:lang w:val="uk-UA"/>
        </w:rPr>
        <w:t xml:space="preserve">97к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DE4D27">
        <w:rPr>
          <w:color w:val="000000"/>
          <w:szCs w:val="28"/>
          <w:shd w:val="clear" w:color="auto" w:fill="FFFFFF"/>
          <w:lang w:val="uk-UA"/>
        </w:rPr>
        <w:t xml:space="preserve"> </w:t>
      </w:r>
      <w:r w:rsidR="00DE4D27">
        <w:rPr>
          <w:szCs w:val="28"/>
          <w:lang w:val="uk-UA"/>
        </w:rPr>
        <w:t>(розміщення скверу «Афганців»).</w:t>
      </w:r>
    </w:p>
    <w:p w:rsidR="00C97435" w:rsidRDefault="00C97435" w:rsidP="008D2970">
      <w:pPr>
        <w:pStyle w:val="a3"/>
        <w:ind w:left="-567" w:right="-144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1E6F12" w:rsidRPr="005059B3" w:rsidRDefault="001E6F12" w:rsidP="008D2970">
      <w:pPr>
        <w:pStyle w:val="a3"/>
        <w:ind w:left="-567" w:right="-144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6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2</w:t>
      </w:r>
      <w:r w:rsidRPr="00B930E7">
        <w:rPr>
          <w:szCs w:val="28"/>
        </w:rPr>
        <w:t>,</w:t>
      </w:r>
      <w:r>
        <w:rPr>
          <w:szCs w:val="28"/>
          <w:lang w:val="uk-UA"/>
        </w:rPr>
        <w:t>1870га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>
        <w:rPr>
          <w:szCs w:val="28"/>
          <w:lang w:val="uk-UA"/>
        </w:rPr>
        <w:t xml:space="preserve"> </w:t>
      </w:r>
      <w:r w:rsidRPr="00B930E7">
        <w:rPr>
          <w:szCs w:val="28"/>
        </w:rPr>
        <w:t>Ніжин  вул.</w:t>
      </w:r>
      <w:r>
        <w:rPr>
          <w:szCs w:val="28"/>
          <w:lang w:val="uk-UA"/>
        </w:rPr>
        <w:t xml:space="preserve"> Воздвиженська</w:t>
      </w:r>
      <w:r w:rsidRPr="00B930E7">
        <w:rPr>
          <w:szCs w:val="28"/>
        </w:rPr>
        <w:t>,</w:t>
      </w:r>
      <w:r>
        <w:rPr>
          <w:szCs w:val="28"/>
          <w:lang w:val="uk-UA"/>
        </w:rPr>
        <w:t>11</w:t>
      </w:r>
      <w:r w:rsidR="00DE4D27">
        <w:rPr>
          <w:szCs w:val="28"/>
          <w:lang w:val="uk-UA"/>
        </w:rPr>
        <w:t xml:space="preserve">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DE4D27">
        <w:rPr>
          <w:color w:val="000000"/>
          <w:szCs w:val="28"/>
          <w:shd w:val="clear" w:color="auto" w:fill="FFFFFF"/>
          <w:lang w:val="uk-UA"/>
        </w:rPr>
        <w:t xml:space="preserve"> </w:t>
      </w:r>
      <w:r w:rsidR="00DE4D27">
        <w:rPr>
          <w:szCs w:val="28"/>
          <w:lang w:val="uk-UA"/>
        </w:rPr>
        <w:t>(розміщення скверу «Театральний»).</w:t>
      </w:r>
    </w:p>
    <w:p w:rsidR="001E6F12" w:rsidRDefault="001E6F12" w:rsidP="008D2970">
      <w:pPr>
        <w:pStyle w:val="a3"/>
        <w:ind w:left="-567" w:right="-144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7D181A" w:rsidRPr="005059B3" w:rsidRDefault="007D181A" w:rsidP="008D2970">
      <w:pPr>
        <w:pStyle w:val="a3"/>
        <w:ind w:left="-567" w:right="-144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7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B930E7">
        <w:rPr>
          <w:szCs w:val="28"/>
        </w:rPr>
        <w:t>,</w:t>
      </w:r>
      <w:r w:rsidR="003D65EC">
        <w:rPr>
          <w:szCs w:val="28"/>
          <w:lang w:val="uk-UA"/>
        </w:rPr>
        <w:t>7850</w:t>
      </w:r>
      <w:r>
        <w:rPr>
          <w:szCs w:val="28"/>
          <w:lang w:val="uk-UA"/>
        </w:rPr>
        <w:t>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 w:rsidR="006B641B">
        <w:rPr>
          <w:szCs w:val="28"/>
          <w:lang w:val="uk-UA"/>
        </w:rPr>
        <w:t xml:space="preserve"> </w:t>
      </w:r>
      <w:r w:rsidRPr="00B930E7">
        <w:rPr>
          <w:szCs w:val="28"/>
        </w:rPr>
        <w:t>Ніжин  вул.</w:t>
      </w:r>
      <w:r>
        <w:rPr>
          <w:szCs w:val="28"/>
          <w:lang w:val="uk-UA"/>
        </w:rPr>
        <w:t xml:space="preserve"> </w:t>
      </w:r>
      <w:proofErr w:type="spellStart"/>
      <w:r w:rsidR="003D65EC">
        <w:rPr>
          <w:szCs w:val="28"/>
          <w:lang w:val="uk-UA"/>
        </w:rPr>
        <w:t>Батюка</w:t>
      </w:r>
      <w:proofErr w:type="spellEnd"/>
      <w:r w:rsidRPr="00B930E7">
        <w:rPr>
          <w:szCs w:val="28"/>
        </w:rPr>
        <w:t>,</w:t>
      </w:r>
      <w:r>
        <w:rPr>
          <w:szCs w:val="28"/>
          <w:lang w:val="uk-UA"/>
        </w:rPr>
        <w:t>1</w:t>
      </w:r>
      <w:r w:rsidR="003D65EC">
        <w:rPr>
          <w:szCs w:val="28"/>
          <w:lang w:val="uk-UA"/>
        </w:rPr>
        <w:t>3</w:t>
      </w:r>
      <w:r w:rsidR="00DE4D27">
        <w:rPr>
          <w:szCs w:val="28"/>
          <w:lang w:val="uk-UA"/>
        </w:rPr>
        <w:t xml:space="preserve">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DE4D27">
        <w:rPr>
          <w:color w:val="000000"/>
          <w:szCs w:val="28"/>
          <w:shd w:val="clear" w:color="auto" w:fill="FFFFFF"/>
          <w:lang w:val="uk-UA"/>
        </w:rPr>
        <w:t xml:space="preserve"> </w:t>
      </w:r>
      <w:r w:rsidR="00DE4D27">
        <w:rPr>
          <w:szCs w:val="28"/>
          <w:lang w:val="uk-UA"/>
        </w:rPr>
        <w:t>(розміщення скверу імені Богдана Хмельницького).</w:t>
      </w:r>
    </w:p>
    <w:p w:rsidR="007D181A" w:rsidRDefault="007D181A" w:rsidP="008D2970">
      <w:pPr>
        <w:pStyle w:val="a3"/>
        <w:ind w:left="-567" w:right="-144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7D181A" w:rsidRPr="005059B3" w:rsidRDefault="007D181A" w:rsidP="008D2970">
      <w:pPr>
        <w:pStyle w:val="a3"/>
        <w:ind w:left="-567" w:right="-144" w:firstLine="851"/>
        <w:rPr>
          <w:b/>
          <w:szCs w:val="28"/>
          <w:lang w:val="uk-UA"/>
        </w:rPr>
      </w:pPr>
      <w:r w:rsidRPr="00B930E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8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B930E7">
        <w:rPr>
          <w:szCs w:val="28"/>
        </w:rPr>
        <w:t>,</w:t>
      </w:r>
      <w:r>
        <w:rPr>
          <w:szCs w:val="28"/>
          <w:lang w:val="uk-UA"/>
        </w:rPr>
        <w:t>2</w:t>
      </w:r>
      <w:r w:rsidR="005071C0">
        <w:rPr>
          <w:szCs w:val="28"/>
          <w:lang w:val="uk-UA"/>
        </w:rPr>
        <w:t>100</w:t>
      </w:r>
      <w:r>
        <w:rPr>
          <w:szCs w:val="28"/>
          <w:lang w:val="uk-UA"/>
        </w:rPr>
        <w:t>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 w:rsidR="005071C0">
        <w:rPr>
          <w:szCs w:val="28"/>
          <w:lang w:val="uk-UA"/>
        </w:rPr>
        <w:t xml:space="preserve"> </w:t>
      </w:r>
      <w:r w:rsidRPr="00B930E7">
        <w:rPr>
          <w:szCs w:val="28"/>
        </w:rPr>
        <w:t>Ніжин  вул.</w:t>
      </w:r>
      <w:r>
        <w:rPr>
          <w:szCs w:val="28"/>
          <w:lang w:val="uk-UA"/>
        </w:rPr>
        <w:t xml:space="preserve"> </w:t>
      </w:r>
      <w:r w:rsidR="005071C0">
        <w:rPr>
          <w:szCs w:val="28"/>
          <w:lang w:val="uk-UA"/>
        </w:rPr>
        <w:t>Московська</w:t>
      </w:r>
      <w:r w:rsidRPr="00B930E7">
        <w:rPr>
          <w:szCs w:val="28"/>
        </w:rPr>
        <w:t>,</w:t>
      </w:r>
      <w:r>
        <w:rPr>
          <w:szCs w:val="28"/>
          <w:lang w:val="uk-UA"/>
        </w:rPr>
        <w:t>1</w:t>
      </w:r>
      <w:r w:rsidR="005071C0">
        <w:rPr>
          <w:szCs w:val="28"/>
          <w:lang w:val="uk-UA"/>
        </w:rPr>
        <w:t xml:space="preserve">1а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>ля будівництва та обслуговування об'єктів рекреаційного призначення</w:t>
      </w:r>
      <w:r w:rsidR="00DE4D27">
        <w:rPr>
          <w:color w:val="000000"/>
          <w:szCs w:val="28"/>
          <w:shd w:val="clear" w:color="auto" w:fill="FFFFFF"/>
          <w:lang w:val="uk-UA"/>
        </w:rPr>
        <w:t xml:space="preserve"> </w:t>
      </w:r>
      <w:r w:rsidR="00DE4D27">
        <w:rPr>
          <w:szCs w:val="28"/>
          <w:lang w:val="uk-UA"/>
        </w:rPr>
        <w:t xml:space="preserve">(розміщення скверу імені </w:t>
      </w:r>
      <w:r w:rsidR="00EC3D37">
        <w:rPr>
          <w:szCs w:val="28"/>
          <w:lang w:val="uk-UA"/>
        </w:rPr>
        <w:t>Олександра Кониського</w:t>
      </w:r>
      <w:r w:rsidR="00DE4D27">
        <w:rPr>
          <w:szCs w:val="28"/>
          <w:lang w:val="uk-UA"/>
        </w:rPr>
        <w:t>)</w:t>
      </w:r>
      <w:r w:rsidR="00880731">
        <w:rPr>
          <w:szCs w:val="28"/>
          <w:lang w:val="uk-UA"/>
        </w:rPr>
        <w:t xml:space="preserve"> </w:t>
      </w:r>
    </w:p>
    <w:p w:rsidR="007D181A" w:rsidRDefault="007D181A" w:rsidP="008D2970">
      <w:pPr>
        <w:pStyle w:val="a3"/>
        <w:ind w:left="-567" w:right="-144" w:firstLine="851"/>
        <w:rPr>
          <w:szCs w:val="28"/>
        </w:rPr>
      </w:pPr>
      <w:r w:rsidRPr="00B930E7">
        <w:rPr>
          <w:szCs w:val="28"/>
        </w:rPr>
        <w:t>Термін дії дозволу – шість місяців.</w:t>
      </w:r>
    </w:p>
    <w:p w:rsidR="00DC1632" w:rsidRPr="00FA0790" w:rsidRDefault="00F731C7" w:rsidP="008D2970">
      <w:pPr>
        <w:pStyle w:val="a3"/>
        <w:ind w:left="-567" w:right="-144" w:firstLine="85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Пункт </w:t>
      </w:r>
      <w:r w:rsidR="00DC1632" w:rsidRPr="00B930E7">
        <w:rPr>
          <w:b/>
          <w:szCs w:val="28"/>
          <w:lang w:val="uk-UA"/>
        </w:rPr>
        <w:t>1</w:t>
      </w:r>
      <w:r w:rsidR="00DC1632">
        <w:rPr>
          <w:b/>
          <w:szCs w:val="28"/>
          <w:lang w:val="uk-UA"/>
        </w:rPr>
        <w:t>9</w:t>
      </w:r>
      <w:r>
        <w:rPr>
          <w:b/>
          <w:szCs w:val="28"/>
          <w:lang w:val="uk-UA"/>
        </w:rPr>
        <w:t xml:space="preserve"> </w:t>
      </w:r>
      <w:r w:rsidRPr="00F731C7">
        <w:rPr>
          <w:szCs w:val="28"/>
          <w:lang w:val="uk-UA"/>
        </w:rPr>
        <w:t>про н</w:t>
      </w:r>
      <w:r w:rsidR="00DC1632" w:rsidRPr="00F731C7">
        <w:rPr>
          <w:szCs w:val="28"/>
          <w:lang w:val="uk-UA"/>
        </w:rPr>
        <w:t>ада</w:t>
      </w:r>
      <w:r w:rsidRPr="00F731C7">
        <w:rPr>
          <w:szCs w:val="28"/>
          <w:lang w:val="uk-UA"/>
        </w:rPr>
        <w:t>ння</w:t>
      </w:r>
      <w:r w:rsidR="00DC1632" w:rsidRPr="00F731C7">
        <w:rPr>
          <w:szCs w:val="28"/>
          <w:lang w:val="uk-UA"/>
        </w:rPr>
        <w:t xml:space="preserve"> дозв</w:t>
      </w:r>
      <w:r w:rsidRPr="00F731C7">
        <w:rPr>
          <w:szCs w:val="28"/>
          <w:lang w:val="uk-UA"/>
        </w:rPr>
        <w:t>о</w:t>
      </w:r>
      <w:r w:rsidR="00DC1632" w:rsidRPr="00F731C7">
        <w:rPr>
          <w:szCs w:val="28"/>
          <w:lang w:val="uk-UA"/>
        </w:rPr>
        <w:t>л</w:t>
      </w:r>
      <w:r w:rsidRPr="00F731C7">
        <w:rPr>
          <w:szCs w:val="28"/>
          <w:lang w:val="uk-UA"/>
        </w:rPr>
        <w:t>у</w:t>
      </w:r>
      <w:r w:rsidR="00DC1632" w:rsidRPr="00B930E7">
        <w:rPr>
          <w:b/>
          <w:szCs w:val="28"/>
          <w:lang w:val="uk-UA"/>
        </w:rPr>
        <w:t xml:space="preserve"> </w:t>
      </w:r>
      <w:r w:rsidR="00DC1632"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="00DC1632" w:rsidRPr="00B930E7">
        <w:rPr>
          <w:szCs w:val="28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 w:rsidR="007301EA">
        <w:rPr>
          <w:szCs w:val="28"/>
          <w:lang w:val="uk-UA"/>
        </w:rPr>
        <w:t>1,1300</w:t>
      </w:r>
      <w:r w:rsidR="00DC1632">
        <w:rPr>
          <w:szCs w:val="28"/>
          <w:lang w:val="uk-UA"/>
        </w:rPr>
        <w:t>га</w:t>
      </w:r>
      <w:r w:rsidR="00DC1632" w:rsidRPr="00B930E7">
        <w:rPr>
          <w:szCs w:val="28"/>
        </w:rPr>
        <w:t xml:space="preserve"> за </w:t>
      </w:r>
      <w:proofErr w:type="spellStart"/>
      <w:r w:rsidR="00DC1632" w:rsidRPr="00B930E7">
        <w:rPr>
          <w:szCs w:val="28"/>
        </w:rPr>
        <w:t>адресою</w:t>
      </w:r>
      <w:proofErr w:type="spellEnd"/>
      <w:r w:rsidR="00DC1632" w:rsidRPr="00B930E7">
        <w:rPr>
          <w:szCs w:val="28"/>
        </w:rPr>
        <w:t>: м.</w:t>
      </w:r>
      <w:r w:rsidR="00A20AD7">
        <w:rPr>
          <w:szCs w:val="28"/>
          <w:lang w:val="uk-UA"/>
        </w:rPr>
        <w:t xml:space="preserve"> </w:t>
      </w:r>
      <w:r w:rsidR="00DC1632" w:rsidRPr="00B930E7">
        <w:rPr>
          <w:szCs w:val="28"/>
        </w:rPr>
        <w:t>Ніжин  вул.</w:t>
      </w:r>
      <w:r w:rsidR="00DC1632">
        <w:rPr>
          <w:szCs w:val="28"/>
          <w:lang w:val="uk-UA"/>
        </w:rPr>
        <w:t xml:space="preserve"> </w:t>
      </w:r>
      <w:r w:rsidR="007301EA">
        <w:rPr>
          <w:szCs w:val="28"/>
          <w:lang w:val="uk-UA"/>
        </w:rPr>
        <w:t>Носівський шлях</w:t>
      </w:r>
      <w:r w:rsidR="00421444">
        <w:rPr>
          <w:szCs w:val="28"/>
          <w:lang w:val="uk-UA"/>
        </w:rPr>
        <w:t xml:space="preserve"> </w:t>
      </w:r>
      <w:r w:rsidR="00FA0790" w:rsidRPr="00FA0790">
        <w:rPr>
          <w:color w:val="000000"/>
          <w:sz w:val="20"/>
          <w:szCs w:val="20"/>
          <w:shd w:val="clear" w:color="auto" w:fill="FFFFFF"/>
        </w:rPr>
        <w:t xml:space="preserve"> </w:t>
      </w:r>
      <w:r w:rsidR="00FA0790" w:rsidRPr="00FA0790">
        <w:rPr>
          <w:color w:val="000000"/>
          <w:szCs w:val="28"/>
          <w:shd w:val="clear" w:color="auto" w:fill="FFFFFF"/>
          <w:lang w:val="uk-UA"/>
        </w:rPr>
        <w:t>д</w:t>
      </w:r>
      <w:r w:rsidR="00FA0790" w:rsidRPr="00FA0790">
        <w:rPr>
          <w:color w:val="000000"/>
          <w:szCs w:val="28"/>
          <w:shd w:val="clear" w:color="auto" w:fill="FFFFFF"/>
        </w:rPr>
        <w:t>ля розміщення та експлуатації будівель і споруд автомобільного транспорту та дорожнього господарства</w:t>
      </w:r>
      <w:r w:rsidR="00421444">
        <w:rPr>
          <w:color w:val="000000"/>
          <w:szCs w:val="28"/>
          <w:shd w:val="clear" w:color="auto" w:fill="FFFFFF"/>
          <w:lang w:val="uk-UA"/>
        </w:rPr>
        <w:t xml:space="preserve"> </w:t>
      </w:r>
      <w:r w:rsidR="00421444">
        <w:rPr>
          <w:szCs w:val="28"/>
          <w:lang w:val="uk-UA"/>
        </w:rPr>
        <w:t>(розміщення площадки для  стоянки великовагового транспорту та перевантаження вантажів)</w:t>
      </w:r>
      <w:r w:rsidRPr="00F731C7">
        <w:rPr>
          <w:b/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0E492F" w:rsidRPr="00AD29E2" w:rsidRDefault="000E492F" w:rsidP="008D2970">
      <w:pPr>
        <w:ind w:left="-426" w:right="-144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AD29E2">
        <w:rPr>
          <w:b/>
          <w:sz w:val="28"/>
          <w:szCs w:val="28"/>
          <w:lang w:val="uk-UA"/>
        </w:rPr>
        <w:t xml:space="preserve">. </w:t>
      </w:r>
      <w:proofErr w:type="spellStart"/>
      <w:proofErr w:type="gramStart"/>
      <w:r w:rsidRPr="00AD29E2">
        <w:rPr>
          <w:b/>
          <w:sz w:val="28"/>
          <w:szCs w:val="28"/>
        </w:rPr>
        <w:t>Затвердити</w:t>
      </w:r>
      <w:proofErr w:type="spellEnd"/>
      <w:r w:rsidRPr="00AD29E2">
        <w:rPr>
          <w:b/>
          <w:sz w:val="28"/>
          <w:szCs w:val="28"/>
          <w:lang w:val="uk-UA"/>
        </w:rPr>
        <w:t xml:space="preserve"> </w:t>
      </w:r>
      <w:r w:rsidRPr="00AD29E2">
        <w:rPr>
          <w:sz w:val="28"/>
          <w:szCs w:val="28"/>
          <w:lang w:val="uk-UA"/>
        </w:rPr>
        <w:t xml:space="preserve"> </w:t>
      </w:r>
      <w:r w:rsidRPr="00AD29E2">
        <w:rPr>
          <w:sz w:val="28"/>
          <w:szCs w:val="28"/>
        </w:rPr>
        <w:t>проект</w:t>
      </w:r>
      <w:proofErr w:type="gram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землеустрою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щодо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відведення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земельної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ділянки</w:t>
      </w:r>
      <w:proofErr w:type="spellEnd"/>
      <w:r w:rsidRPr="00AD29E2">
        <w:rPr>
          <w:sz w:val="28"/>
          <w:szCs w:val="28"/>
        </w:rPr>
        <w:t xml:space="preserve"> та </w:t>
      </w:r>
      <w:proofErr w:type="spellStart"/>
      <w:r w:rsidRPr="00AD29E2">
        <w:rPr>
          <w:sz w:val="28"/>
          <w:szCs w:val="28"/>
        </w:rPr>
        <w:t>надати</w:t>
      </w:r>
      <w:proofErr w:type="spellEnd"/>
      <w:r w:rsidRPr="00AD29E2">
        <w:rPr>
          <w:sz w:val="28"/>
          <w:szCs w:val="28"/>
        </w:rPr>
        <w:t xml:space="preserve"> у </w:t>
      </w:r>
      <w:proofErr w:type="spellStart"/>
      <w:r w:rsidRPr="00AD29E2">
        <w:rPr>
          <w:sz w:val="28"/>
          <w:szCs w:val="28"/>
        </w:rPr>
        <w:t>користування</w:t>
      </w:r>
      <w:proofErr w:type="spellEnd"/>
      <w:r w:rsidRPr="00AD29E2">
        <w:rPr>
          <w:sz w:val="28"/>
          <w:szCs w:val="28"/>
        </w:rPr>
        <w:t xml:space="preserve"> на </w:t>
      </w:r>
      <w:proofErr w:type="spellStart"/>
      <w:r w:rsidRPr="00AD29E2">
        <w:rPr>
          <w:sz w:val="28"/>
          <w:szCs w:val="28"/>
        </w:rPr>
        <w:t>умовах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оренди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терміном</w:t>
      </w:r>
      <w:proofErr w:type="spellEnd"/>
      <w:r w:rsidRPr="00AD29E2">
        <w:rPr>
          <w:sz w:val="28"/>
          <w:szCs w:val="28"/>
        </w:rPr>
        <w:t xml:space="preserve"> на </w:t>
      </w:r>
      <w:r w:rsidR="00AE6D68">
        <w:rPr>
          <w:sz w:val="28"/>
          <w:szCs w:val="28"/>
          <w:lang w:val="uk-UA"/>
        </w:rPr>
        <w:t>5</w:t>
      </w:r>
      <w:r w:rsidRPr="00AD29E2">
        <w:rPr>
          <w:sz w:val="28"/>
          <w:szCs w:val="28"/>
        </w:rPr>
        <w:t xml:space="preserve"> </w:t>
      </w:r>
      <w:r w:rsidR="00AE6D68">
        <w:rPr>
          <w:sz w:val="28"/>
          <w:szCs w:val="28"/>
          <w:lang w:val="uk-UA"/>
        </w:rPr>
        <w:t>років</w:t>
      </w:r>
      <w:r w:rsidRPr="00AD29E2">
        <w:rPr>
          <w:sz w:val="28"/>
          <w:szCs w:val="28"/>
        </w:rPr>
        <w:t xml:space="preserve"> </w:t>
      </w:r>
      <w:r w:rsidR="00FF35D1">
        <w:rPr>
          <w:sz w:val="28"/>
          <w:szCs w:val="28"/>
          <w:lang w:val="uk-UA"/>
        </w:rPr>
        <w:t>Товариству з обмеженою відповідальністю</w:t>
      </w:r>
      <w:r w:rsidRPr="00AD29E2">
        <w:rPr>
          <w:sz w:val="28"/>
          <w:szCs w:val="28"/>
        </w:rPr>
        <w:t xml:space="preserve"> “</w:t>
      </w:r>
      <w:r w:rsidR="00FF35D1">
        <w:rPr>
          <w:sz w:val="28"/>
          <w:szCs w:val="28"/>
          <w:lang w:val="uk-UA"/>
        </w:rPr>
        <w:t>ВЕРТІКС-МОЛЛ</w:t>
      </w:r>
      <w:r w:rsidRPr="00AD29E2">
        <w:rPr>
          <w:sz w:val="28"/>
          <w:szCs w:val="28"/>
        </w:rPr>
        <w:t xml:space="preserve">” </w:t>
      </w:r>
      <w:proofErr w:type="spellStart"/>
      <w:r w:rsidRPr="00AD29E2">
        <w:rPr>
          <w:sz w:val="28"/>
          <w:szCs w:val="28"/>
        </w:rPr>
        <w:t>земельну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ділянку</w:t>
      </w:r>
      <w:proofErr w:type="spellEnd"/>
      <w:r w:rsidRPr="00AD29E2">
        <w:rPr>
          <w:sz w:val="28"/>
          <w:szCs w:val="28"/>
        </w:rPr>
        <w:t xml:space="preserve"> </w:t>
      </w:r>
      <w:r w:rsidRPr="00AD29E2">
        <w:rPr>
          <w:sz w:val="28"/>
          <w:szCs w:val="28"/>
          <w:lang w:val="uk-UA"/>
        </w:rPr>
        <w:t xml:space="preserve">площею </w:t>
      </w:r>
      <w:r w:rsidR="00FF35D1">
        <w:rPr>
          <w:sz w:val="28"/>
          <w:szCs w:val="28"/>
          <w:lang w:val="uk-UA"/>
        </w:rPr>
        <w:t>3,0156</w:t>
      </w:r>
      <w:r w:rsidRPr="00AD29E2">
        <w:rPr>
          <w:sz w:val="28"/>
          <w:szCs w:val="28"/>
          <w:lang w:val="uk-UA"/>
        </w:rPr>
        <w:t xml:space="preserve">га за </w:t>
      </w:r>
      <w:proofErr w:type="spellStart"/>
      <w:r w:rsidRPr="00AD29E2">
        <w:rPr>
          <w:sz w:val="28"/>
          <w:szCs w:val="28"/>
          <w:lang w:val="uk-UA"/>
        </w:rPr>
        <w:t>адресою</w:t>
      </w:r>
      <w:proofErr w:type="spellEnd"/>
      <w:r w:rsidRPr="00AD29E2">
        <w:rPr>
          <w:sz w:val="28"/>
          <w:szCs w:val="28"/>
          <w:lang w:val="uk-UA"/>
        </w:rPr>
        <w:t>: м. Ніжин,</w:t>
      </w:r>
      <w:r w:rsidRPr="00AD29E2">
        <w:rPr>
          <w:color w:val="000000"/>
          <w:sz w:val="28"/>
          <w:szCs w:val="28"/>
          <w:lang w:val="uk-UA"/>
        </w:rPr>
        <w:t xml:space="preserve"> вул.</w:t>
      </w:r>
      <w:r w:rsidR="00FF35D1">
        <w:rPr>
          <w:color w:val="000000"/>
          <w:sz w:val="28"/>
          <w:szCs w:val="28"/>
          <w:lang w:val="uk-UA"/>
        </w:rPr>
        <w:t xml:space="preserve"> Шевченка,174</w:t>
      </w:r>
      <w:r w:rsidRPr="00AD29E2">
        <w:rPr>
          <w:color w:val="000000"/>
          <w:sz w:val="28"/>
          <w:szCs w:val="28"/>
          <w:lang w:val="uk-UA"/>
        </w:rPr>
        <w:t>, (кадастровий номер – 7410400000:0</w:t>
      </w:r>
      <w:r w:rsidR="00FF35D1">
        <w:rPr>
          <w:color w:val="000000"/>
          <w:sz w:val="28"/>
          <w:szCs w:val="28"/>
          <w:lang w:val="uk-UA"/>
        </w:rPr>
        <w:t>4</w:t>
      </w:r>
      <w:r w:rsidRPr="00AD29E2">
        <w:rPr>
          <w:color w:val="000000"/>
          <w:sz w:val="28"/>
          <w:szCs w:val="28"/>
          <w:lang w:val="uk-UA"/>
        </w:rPr>
        <w:t>:0</w:t>
      </w:r>
      <w:r w:rsidR="00FF35D1">
        <w:rPr>
          <w:color w:val="000000"/>
          <w:sz w:val="28"/>
          <w:szCs w:val="28"/>
          <w:lang w:val="uk-UA"/>
        </w:rPr>
        <w:t>24</w:t>
      </w:r>
      <w:r w:rsidRPr="00AD29E2">
        <w:rPr>
          <w:color w:val="000000"/>
          <w:sz w:val="28"/>
          <w:szCs w:val="28"/>
          <w:lang w:val="uk-UA"/>
        </w:rPr>
        <w:t>:00</w:t>
      </w:r>
      <w:r w:rsidR="00FF35D1">
        <w:rPr>
          <w:color w:val="000000"/>
          <w:sz w:val="28"/>
          <w:szCs w:val="28"/>
          <w:lang w:val="uk-UA"/>
        </w:rPr>
        <w:t>95</w:t>
      </w:r>
      <w:r w:rsidRPr="00AD29E2">
        <w:rPr>
          <w:color w:val="000000"/>
          <w:sz w:val="28"/>
          <w:szCs w:val="28"/>
          <w:lang w:val="uk-UA"/>
        </w:rPr>
        <w:t>)</w:t>
      </w:r>
      <w:r w:rsidRPr="00AD29E2">
        <w:rPr>
          <w:sz w:val="28"/>
          <w:szCs w:val="28"/>
          <w:lang w:val="uk-UA"/>
        </w:rPr>
        <w:t xml:space="preserve"> </w:t>
      </w:r>
      <w:r w:rsidR="00C251F2" w:rsidRPr="00C251F2">
        <w:rPr>
          <w:sz w:val="28"/>
          <w:szCs w:val="28"/>
          <w:lang w:val="uk-UA"/>
        </w:rPr>
        <w:t>д</w:t>
      </w:r>
      <w:r w:rsidR="00C251F2" w:rsidRPr="00C251F2">
        <w:rPr>
          <w:color w:val="000000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D29E2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AD29E2">
        <w:rPr>
          <w:color w:val="000000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AD29E2">
        <w:rPr>
          <w:color w:val="000000"/>
          <w:kern w:val="3"/>
          <w:sz w:val="28"/>
          <w:szCs w:val="28"/>
          <w:lang w:eastAsia="zh-CN"/>
        </w:rPr>
        <w:t>Обмеження</w:t>
      </w:r>
      <w:proofErr w:type="spellEnd"/>
      <w:r w:rsidRPr="00AD29E2">
        <w:rPr>
          <w:color w:val="000000"/>
          <w:kern w:val="3"/>
          <w:sz w:val="28"/>
          <w:szCs w:val="28"/>
          <w:lang w:eastAsia="zh-CN"/>
        </w:rPr>
        <w:t xml:space="preserve"> у </w:t>
      </w:r>
      <w:proofErr w:type="spellStart"/>
      <w:r w:rsidRPr="00AD29E2">
        <w:rPr>
          <w:color w:val="000000"/>
          <w:kern w:val="3"/>
          <w:sz w:val="28"/>
          <w:szCs w:val="28"/>
          <w:lang w:eastAsia="zh-CN"/>
        </w:rPr>
        <w:t>використанні</w:t>
      </w:r>
      <w:proofErr w:type="spellEnd"/>
      <w:r w:rsidRPr="00AD29E2">
        <w:rPr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AD29E2">
        <w:rPr>
          <w:color w:val="000000"/>
          <w:kern w:val="3"/>
          <w:sz w:val="28"/>
          <w:szCs w:val="28"/>
          <w:lang w:eastAsia="zh-CN"/>
        </w:rPr>
        <w:t>земельн</w:t>
      </w:r>
      <w:r w:rsidRPr="00AD29E2">
        <w:rPr>
          <w:color w:val="000000"/>
          <w:kern w:val="3"/>
          <w:sz w:val="28"/>
          <w:szCs w:val="28"/>
          <w:lang w:val="uk-UA" w:eastAsia="zh-CN"/>
        </w:rPr>
        <w:t>ої</w:t>
      </w:r>
      <w:proofErr w:type="spellEnd"/>
      <w:r w:rsidRPr="00AD29E2">
        <w:rPr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AD29E2">
        <w:rPr>
          <w:color w:val="000000"/>
          <w:kern w:val="3"/>
          <w:sz w:val="28"/>
          <w:szCs w:val="28"/>
          <w:lang w:eastAsia="zh-CN"/>
        </w:rPr>
        <w:t>ділянк</w:t>
      </w:r>
      <w:proofErr w:type="spellEnd"/>
      <w:r w:rsidRPr="00AD29E2">
        <w:rPr>
          <w:color w:val="000000"/>
          <w:kern w:val="3"/>
          <w:sz w:val="28"/>
          <w:szCs w:val="28"/>
          <w:lang w:val="uk-UA" w:eastAsia="zh-CN"/>
        </w:rPr>
        <w:t>и не зареєстровані.</w:t>
      </w:r>
    </w:p>
    <w:p w:rsidR="000E492F" w:rsidRPr="00AD29E2" w:rsidRDefault="00B53317" w:rsidP="008D2970">
      <w:pPr>
        <w:pStyle w:val="a3"/>
        <w:ind w:left="-426" w:right="-144"/>
        <w:rPr>
          <w:szCs w:val="28"/>
        </w:rPr>
      </w:pPr>
      <w:r>
        <w:rPr>
          <w:szCs w:val="28"/>
          <w:lang w:val="uk-UA"/>
        </w:rPr>
        <w:t>20</w:t>
      </w:r>
      <w:r w:rsidR="000E492F" w:rsidRPr="00AD29E2">
        <w:rPr>
          <w:szCs w:val="28"/>
        </w:rPr>
        <w:t xml:space="preserve">.1. Встановити орендну плату за земельну ділянку площею </w:t>
      </w:r>
      <w:r>
        <w:rPr>
          <w:szCs w:val="28"/>
          <w:lang w:val="uk-UA"/>
        </w:rPr>
        <w:t>3,0156</w:t>
      </w:r>
      <w:r w:rsidRPr="00AD29E2">
        <w:rPr>
          <w:szCs w:val="28"/>
          <w:lang w:val="uk-UA"/>
        </w:rPr>
        <w:t xml:space="preserve">га за </w:t>
      </w:r>
      <w:proofErr w:type="spellStart"/>
      <w:r w:rsidRPr="00AD29E2">
        <w:rPr>
          <w:szCs w:val="28"/>
          <w:lang w:val="uk-UA"/>
        </w:rPr>
        <w:t>адресою</w:t>
      </w:r>
      <w:proofErr w:type="spellEnd"/>
      <w:r w:rsidRPr="00AD29E2">
        <w:rPr>
          <w:szCs w:val="28"/>
          <w:lang w:val="uk-UA"/>
        </w:rPr>
        <w:t>: м. Ніжин,</w:t>
      </w:r>
      <w:r w:rsidRPr="00AD29E2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 xml:space="preserve"> Шевченка,174</w:t>
      </w:r>
      <w:r w:rsidR="000E492F" w:rsidRPr="00AD29E2">
        <w:rPr>
          <w:szCs w:val="28"/>
          <w:lang w:val="uk-UA"/>
        </w:rPr>
        <w:t xml:space="preserve"> </w:t>
      </w:r>
      <w:r w:rsidR="000E492F" w:rsidRPr="00AD29E2">
        <w:rPr>
          <w:szCs w:val="28"/>
        </w:rPr>
        <w:t>на рівні трьох відсотків від нормативної грошової оцінки земельної ділянки за один рік.</w:t>
      </w:r>
    </w:p>
    <w:p w:rsidR="000E492F" w:rsidRPr="00AD29E2" w:rsidRDefault="00B53317" w:rsidP="008D2970">
      <w:pPr>
        <w:pStyle w:val="a3"/>
        <w:ind w:left="-426" w:right="-144"/>
        <w:rPr>
          <w:szCs w:val="28"/>
        </w:rPr>
      </w:pPr>
      <w:r>
        <w:rPr>
          <w:szCs w:val="28"/>
          <w:lang w:val="uk-UA"/>
        </w:rPr>
        <w:lastRenderedPageBreak/>
        <w:t>20</w:t>
      </w:r>
      <w:r w:rsidR="000E492F" w:rsidRPr="00AD29E2">
        <w:rPr>
          <w:szCs w:val="28"/>
        </w:rPr>
        <w:t xml:space="preserve">.2. </w:t>
      </w:r>
      <w:r>
        <w:rPr>
          <w:szCs w:val="28"/>
          <w:lang w:val="uk-UA"/>
        </w:rPr>
        <w:t>Товариству з обмеженою відповідальністю</w:t>
      </w:r>
      <w:r w:rsidRPr="00AD29E2">
        <w:rPr>
          <w:szCs w:val="28"/>
        </w:rPr>
        <w:t xml:space="preserve"> “</w:t>
      </w:r>
      <w:r>
        <w:rPr>
          <w:szCs w:val="28"/>
          <w:lang w:val="uk-UA"/>
        </w:rPr>
        <w:t>ВЕРТІКС-МОЛЛ</w:t>
      </w:r>
      <w:r w:rsidRPr="00AD29E2">
        <w:rPr>
          <w:szCs w:val="28"/>
        </w:rPr>
        <w:t>”</w:t>
      </w:r>
      <w:r w:rsidR="000E492F" w:rsidRPr="00AD29E2">
        <w:rPr>
          <w:szCs w:val="28"/>
          <w:lang w:val="uk-UA"/>
        </w:rPr>
        <w:t xml:space="preserve"> </w:t>
      </w:r>
      <w:r w:rsidR="000E492F" w:rsidRPr="00AD29E2">
        <w:rPr>
          <w:szCs w:val="28"/>
        </w:rPr>
        <w:t xml:space="preserve">заключити договір оренди земельної ділянки площею </w:t>
      </w:r>
      <w:r>
        <w:rPr>
          <w:szCs w:val="28"/>
          <w:lang w:val="uk-UA"/>
        </w:rPr>
        <w:t>3,0156</w:t>
      </w:r>
      <w:r w:rsidRPr="00AD29E2">
        <w:rPr>
          <w:szCs w:val="28"/>
          <w:lang w:val="uk-UA"/>
        </w:rPr>
        <w:t xml:space="preserve">га за </w:t>
      </w:r>
      <w:proofErr w:type="spellStart"/>
      <w:r w:rsidRPr="00AD29E2">
        <w:rPr>
          <w:szCs w:val="28"/>
          <w:lang w:val="uk-UA"/>
        </w:rPr>
        <w:t>адресою</w:t>
      </w:r>
      <w:proofErr w:type="spellEnd"/>
      <w:r w:rsidRPr="00AD29E2">
        <w:rPr>
          <w:szCs w:val="28"/>
          <w:lang w:val="uk-UA"/>
        </w:rPr>
        <w:t xml:space="preserve">: </w:t>
      </w:r>
      <w:proofErr w:type="spellStart"/>
      <w:r w:rsidRPr="00AD29E2">
        <w:rPr>
          <w:szCs w:val="28"/>
          <w:lang w:val="uk-UA"/>
        </w:rPr>
        <w:t>м.Ніжин</w:t>
      </w:r>
      <w:proofErr w:type="spellEnd"/>
      <w:r w:rsidRPr="00AD29E2">
        <w:rPr>
          <w:szCs w:val="28"/>
          <w:lang w:val="uk-UA"/>
        </w:rPr>
        <w:t>,</w:t>
      </w:r>
      <w:r w:rsidRPr="00AD29E2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 xml:space="preserve"> Шевченка,174</w:t>
      </w:r>
      <w:r w:rsidR="000E492F" w:rsidRPr="00AD29E2">
        <w:rPr>
          <w:szCs w:val="28"/>
          <w:lang w:val="uk-UA"/>
        </w:rPr>
        <w:t>.</w:t>
      </w:r>
      <w:r w:rsidR="000E492F" w:rsidRPr="00AD29E2">
        <w:rPr>
          <w:szCs w:val="28"/>
        </w:rPr>
        <w:t xml:space="preserve"> </w:t>
      </w:r>
    </w:p>
    <w:p w:rsidR="000E492F" w:rsidRDefault="00B53317" w:rsidP="008D2970">
      <w:pPr>
        <w:pStyle w:val="a3"/>
        <w:ind w:left="-426" w:right="-144"/>
        <w:rPr>
          <w:szCs w:val="28"/>
        </w:rPr>
      </w:pPr>
      <w:r>
        <w:rPr>
          <w:szCs w:val="28"/>
          <w:lang w:val="uk-UA"/>
        </w:rPr>
        <w:t>20</w:t>
      </w:r>
      <w:r w:rsidR="000E492F" w:rsidRPr="00AD29E2">
        <w:rPr>
          <w:szCs w:val="28"/>
        </w:rPr>
        <w:t xml:space="preserve">.3. </w:t>
      </w:r>
      <w:r>
        <w:rPr>
          <w:szCs w:val="28"/>
          <w:lang w:val="uk-UA"/>
        </w:rPr>
        <w:t>Товариству з обмеженою відповідальністю</w:t>
      </w:r>
      <w:r w:rsidRPr="00AD29E2">
        <w:rPr>
          <w:szCs w:val="28"/>
        </w:rPr>
        <w:t xml:space="preserve"> “</w:t>
      </w:r>
      <w:r>
        <w:rPr>
          <w:szCs w:val="28"/>
          <w:lang w:val="uk-UA"/>
        </w:rPr>
        <w:t>ВЕРТІКС-МОЛЛ</w:t>
      </w:r>
      <w:r w:rsidRPr="00AD29E2">
        <w:rPr>
          <w:szCs w:val="28"/>
        </w:rPr>
        <w:t>”</w:t>
      </w:r>
      <w:r w:rsidR="000E492F" w:rsidRPr="00AD29E2">
        <w:rPr>
          <w:szCs w:val="28"/>
          <w:lang w:val="uk-UA"/>
        </w:rPr>
        <w:t xml:space="preserve"> </w:t>
      </w:r>
      <w:r w:rsidR="000E492F" w:rsidRPr="00AD29E2">
        <w:rPr>
          <w:szCs w:val="28"/>
        </w:rPr>
        <w:t xml:space="preserve">у трьохмісячний термін зареєструвати договір оренди земельної ділянки площею </w:t>
      </w:r>
      <w:r>
        <w:rPr>
          <w:szCs w:val="28"/>
          <w:lang w:val="uk-UA"/>
        </w:rPr>
        <w:t>3,0156</w:t>
      </w:r>
      <w:r w:rsidRPr="00AD29E2">
        <w:rPr>
          <w:szCs w:val="28"/>
          <w:lang w:val="uk-UA"/>
        </w:rPr>
        <w:t xml:space="preserve">га за </w:t>
      </w:r>
      <w:proofErr w:type="spellStart"/>
      <w:r w:rsidRPr="00AD29E2">
        <w:rPr>
          <w:szCs w:val="28"/>
          <w:lang w:val="uk-UA"/>
        </w:rPr>
        <w:t>адресою</w:t>
      </w:r>
      <w:proofErr w:type="spellEnd"/>
      <w:r w:rsidRPr="00AD29E2">
        <w:rPr>
          <w:szCs w:val="28"/>
          <w:lang w:val="uk-UA"/>
        </w:rPr>
        <w:t>: м. Ніжин,</w:t>
      </w:r>
      <w:r w:rsidRPr="00AD29E2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 xml:space="preserve"> Шевченка,174</w:t>
      </w:r>
      <w:r w:rsidR="000E492F" w:rsidRPr="00AD29E2">
        <w:rPr>
          <w:szCs w:val="28"/>
        </w:rPr>
        <w:t xml:space="preserve">. При невиконанні підпунктів </w:t>
      </w:r>
      <w:r>
        <w:rPr>
          <w:szCs w:val="28"/>
          <w:lang w:val="uk-UA"/>
        </w:rPr>
        <w:t>20</w:t>
      </w:r>
      <w:r w:rsidR="000E492F" w:rsidRPr="00AD29E2">
        <w:rPr>
          <w:szCs w:val="28"/>
        </w:rPr>
        <w:t xml:space="preserve">.2. та </w:t>
      </w:r>
      <w:r>
        <w:rPr>
          <w:szCs w:val="28"/>
          <w:lang w:val="uk-UA"/>
        </w:rPr>
        <w:t>20</w:t>
      </w:r>
      <w:r w:rsidR="000E492F" w:rsidRPr="00AD29E2">
        <w:rPr>
          <w:szCs w:val="28"/>
        </w:rPr>
        <w:t xml:space="preserve">.3. пункт </w:t>
      </w:r>
      <w:r>
        <w:rPr>
          <w:szCs w:val="28"/>
          <w:lang w:val="uk-UA"/>
        </w:rPr>
        <w:t>20</w:t>
      </w:r>
      <w:r w:rsidR="000E492F" w:rsidRPr="00AD29E2">
        <w:rPr>
          <w:szCs w:val="28"/>
        </w:rPr>
        <w:t xml:space="preserve"> з відповідними підпунктами втрачає чинність.</w:t>
      </w:r>
    </w:p>
    <w:p w:rsidR="00124BDA" w:rsidRPr="00124BDA" w:rsidRDefault="00124BDA" w:rsidP="008D2970">
      <w:pPr>
        <w:pStyle w:val="a3"/>
        <w:ind w:left="-426" w:right="-144" w:firstLine="710"/>
        <w:rPr>
          <w:szCs w:val="28"/>
          <w:lang w:val="uk-UA"/>
        </w:rPr>
      </w:pPr>
      <w:bookmarkStart w:id="2" w:name="_Hlk535497695"/>
      <w:r w:rsidRPr="00374B42">
        <w:rPr>
          <w:b/>
          <w:szCs w:val="28"/>
          <w:lang w:val="uk-UA"/>
        </w:rPr>
        <w:t>21</w:t>
      </w:r>
      <w:r w:rsidRPr="00124BDA">
        <w:rPr>
          <w:b/>
          <w:szCs w:val="28"/>
          <w:lang w:val="uk-UA"/>
        </w:rPr>
        <w:t xml:space="preserve">. </w:t>
      </w:r>
      <w:r w:rsidRPr="00124BDA">
        <w:rPr>
          <w:szCs w:val="28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124BDA" w:rsidRPr="00124BDA" w:rsidRDefault="00124BDA" w:rsidP="008D2970">
      <w:pPr>
        <w:pStyle w:val="a3"/>
        <w:ind w:left="-426" w:right="-144" w:firstLine="710"/>
        <w:rPr>
          <w:szCs w:val="28"/>
          <w:lang w:val="uk-UA"/>
        </w:rPr>
      </w:pPr>
      <w:r w:rsidRPr="00374B42">
        <w:rPr>
          <w:b/>
          <w:szCs w:val="28"/>
          <w:lang w:val="uk-UA"/>
        </w:rPr>
        <w:t>22</w:t>
      </w:r>
      <w:r w:rsidRPr="009562B4">
        <w:rPr>
          <w:szCs w:val="28"/>
          <w:lang w:val="uk-UA"/>
        </w:rPr>
        <w:t>.</w:t>
      </w:r>
      <w:r w:rsidRPr="00124BD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124BDA" w:rsidRPr="00124BDA" w:rsidRDefault="00124BDA" w:rsidP="008D2970">
      <w:pPr>
        <w:pStyle w:val="a3"/>
        <w:ind w:left="-426" w:right="-144" w:firstLine="710"/>
        <w:rPr>
          <w:szCs w:val="28"/>
          <w:lang w:val="uk-UA"/>
        </w:rPr>
      </w:pPr>
      <w:r w:rsidRPr="00374B42">
        <w:rPr>
          <w:b/>
          <w:szCs w:val="28"/>
          <w:lang w:val="uk-UA"/>
        </w:rPr>
        <w:t>23</w:t>
      </w:r>
      <w:r w:rsidRPr="009562B4">
        <w:rPr>
          <w:szCs w:val="28"/>
          <w:lang w:val="uk-UA"/>
        </w:rPr>
        <w:t>.</w:t>
      </w:r>
      <w:r w:rsidRPr="00124BDA">
        <w:rPr>
          <w:szCs w:val="28"/>
          <w:lang w:val="uk-UA"/>
        </w:rPr>
        <w:t xml:space="preserve"> Контроль за виконанням даного рішення покласти на </w:t>
      </w:r>
      <w:r w:rsidRPr="00124BD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124BD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124BDA" w:rsidRPr="00124BDA" w:rsidRDefault="00124BDA" w:rsidP="00124BDA">
      <w:pPr>
        <w:pStyle w:val="a3"/>
        <w:ind w:firstLine="0"/>
        <w:jc w:val="center"/>
        <w:rPr>
          <w:szCs w:val="28"/>
          <w:lang w:val="uk-UA"/>
        </w:rPr>
      </w:pPr>
    </w:p>
    <w:p w:rsidR="00124BDA" w:rsidRPr="00124BDA" w:rsidRDefault="00124BDA" w:rsidP="00124BDA">
      <w:pPr>
        <w:pStyle w:val="a3"/>
        <w:ind w:firstLine="0"/>
        <w:jc w:val="center"/>
        <w:rPr>
          <w:szCs w:val="28"/>
          <w:lang w:val="uk-UA"/>
        </w:rPr>
      </w:pPr>
      <w:r w:rsidRPr="00124BDA">
        <w:rPr>
          <w:szCs w:val="28"/>
          <w:lang w:val="uk-UA"/>
        </w:rPr>
        <w:t>Міський голова</w:t>
      </w:r>
      <w:r w:rsidRPr="00124BDA">
        <w:rPr>
          <w:szCs w:val="28"/>
          <w:lang w:val="uk-UA"/>
        </w:rPr>
        <w:tab/>
        <w:t>А.В. Лінник</w:t>
      </w:r>
    </w:p>
    <w:p w:rsidR="00124BDA" w:rsidRPr="00124BDA" w:rsidRDefault="00124BDA" w:rsidP="00124BDA">
      <w:pPr>
        <w:pStyle w:val="a3"/>
        <w:ind w:firstLine="0"/>
        <w:jc w:val="center"/>
        <w:rPr>
          <w:szCs w:val="28"/>
          <w:lang w:val="uk-UA"/>
        </w:rPr>
      </w:pPr>
    </w:p>
    <w:bookmarkEnd w:id="2"/>
    <w:p w:rsidR="00124BDA" w:rsidRPr="00491FA5" w:rsidRDefault="00124BDA" w:rsidP="00124BD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24BDA" w:rsidRPr="00491FA5" w:rsidRDefault="00124BDA" w:rsidP="00124BD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24BDA" w:rsidRPr="00491FA5" w:rsidRDefault="00124BDA" w:rsidP="00124BD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24BDA" w:rsidRPr="00491FA5" w:rsidRDefault="00124BDA" w:rsidP="00124BD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24BDA" w:rsidRPr="00491FA5" w:rsidRDefault="00124BDA" w:rsidP="00124BDA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124BDA" w:rsidRDefault="00124BDA" w:rsidP="00124BDA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124BDA" w:rsidRDefault="00124BDA" w:rsidP="00124BDA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135E0" w:rsidRDefault="00E135E0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4BDA" w:rsidRDefault="00124BDA" w:rsidP="00124BD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5BDF" w:rsidRDefault="00125BDF" w:rsidP="00125BDF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Pr="002D40EA">
        <w:rPr>
          <w:b/>
          <w:sz w:val="28"/>
          <w:szCs w:val="28"/>
          <w:lang w:val="uk-UA"/>
        </w:rPr>
        <w:t>:</w:t>
      </w:r>
    </w:p>
    <w:p w:rsidR="00125BDF" w:rsidRDefault="00125BDF" w:rsidP="00125BDF">
      <w:pPr>
        <w:tabs>
          <w:tab w:val="left" w:pos="7620"/>
        </w:tabs>
        <w:jc w:val="both"/>
        <w:rPr>
          <w:sz w:val="28"/>
          <w:szCs w:val="28"/>
        </w:rPr>
      </w:pPr>
    </w:p>
    <w:p w:rsidR="00125BDF" w:rsidRDefault="00125BDF" w:rsidP="00125BDF">
      <w:pPr>
        <w:tabs>
          <w:tab w:val="left" w:pos="195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</w:p>
    <w:p w:rsidR="00125BDF" w:rsidRDefault="00125BDF" w:rsidP="00125BD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5BDF" w:rsidRPr="00F81B24" w:rsidRDefault="00125BDF" w:rsidP="00125BDF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125BDF" w:rsidRPr="00F81B24" w:rsidRDefault="00125BDF" w:rsidP="00125BDF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125BDF" w:rsidRPr="00F81B24" w:rsidRDefault="00125BDF" w:rsidP="00125BDF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125BDF" w:rsidRPr="00607B35" w:rsidRDefault="00125BDF" w:rsidP="00125BD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125BDF" w:rsidRDefault="00125BDF" w:rsidP="00125BD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25BDF" w:rsidRPr="00F81B24" w:rsidRDefault="00125BDF" w:rsidP="00125BDF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125BDF" w:rsidRDefault="00125BDF" w:rsidP="00125BDF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125BDF" w:rsidRDefault="00125BDF" w:rsidP="00125BD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125BDF" w:rsidRPr="00F81B24" w:rsidRDefault="00125BDF" w:rsidP="00125BD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125BDF" w:rsidRPr="00F81B24" w:rsidRDefault="00125BDF" w:rsidP="00125BDF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125BDF" w:rsidRPr="00F81B24" w:rsidRDefault="00125BDF" w:rsidP="00125BDF">
      <w:pPr>
        <w:rPr>
          <w:sz w:val="28"/>
          <w:szCs w:val="28"/>
        </w:rPr>
      </w:pPr>
    </w:p>
    <w:p w:rsidR="00125BDF" w:rsidRPr="00F81B24" w:rsidRDefault="00125BDF" w:rsidP="00125BDF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125BDF" w:rsidRPr="00F81B24" w:rsidRDefault="00125BDF" w:rsidP="00125BDF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125BDF" w:rsidRPr="00F81B24" w:rsidRDefault="00125BDF" w:rsidP="00125BDF">
      <w:pPr>
        <w:tabs>
          <w:tab w:val="left" w:pos="7620"/>
        </w:tabs>
        <w:jc w:val="both"/>
        <w:rPr>
          <w:sz w:val="28"/>
          <w:szCs w:val="28"/>
        </w:rPr>
      </w:pPr>
    </w:p>
    <w:p w:rsidR="00125BDF" w:rsidRPr="00F81B24" w:rsidRDefault="00125BDF" w:rsidP="00125BDF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125BDF" w:rsidRPr="00F81B24" w:rsidRDefault="00125BDF" w:rsidP="00125BD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125BDF" w:rsidRPr="00F81B24" w:rsidRDefault="00125BDF" w:rsidP="00125BD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125BDF" w:rsidRDefault="00125BDF" w:rsidP="00125BD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125BDF" w:rsidRDefault="00125BDF" w:rsidP="00125BD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125BDF" w:rsidRPr="00F81B24" w:rsidRDefault="00125BDF" w:rsidP="00125BDF">
      <w:pPr>
        <w:rPr>
          <w:sz w:val="28"/>
          <w:szCs w:val="28"/>
        </w:rPr>
      </w:pPr>
    </w:p>
    <w:p w:rsidR="00125BDF" w:rsidRPr="00F81B24" w:rsidRDefault="00125BDF" w:rsidP="00125BDF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125BDF" w:rsidRPr="00F81B24" w:rsidRDefault="00125BDF" w:rsidP="00125BDF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125BDF" w:rsidRPr="00F81B24" w:rsidRDefault="00125BDF" w:rsidP="00125BDF">
      <w:pPr>
        <w:tabs>
          <w:tab w:val="left" w:pos="195"/>
        </w:tabs>
        <w:rPr>
          <w:sz w:val="28"/>
          <w:szCs w:val="28"/>
        </w:rPr>
      </w:pPr>
    </w:p>
    <w:p w:rsidR="00125BDF" w:rsidRDefault="00125BDF" w:rsidP="00125BDF">
      <w:pPr>
        <w:jc w:val="both"/>
        <w:rPr>
          <w:sz w:val="28"/>
          <w:szCs w:val="28"/>
        </w:rPr>
      </w:pPr>
    </w:p>
    <w:p w:rsidR="00125BDF" w:rsidRDefault="00125BDF" w:rsidP="00125B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125BDF" w:rsidRDefault="00125BDF" w:rsidP="00125B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125BDF" w:rsidRDefault="00125BDF" w:rsidP="00125BDF">
      <w:pPr>
        <w:rPr>
          <w:sz w:val="28"/>
          <w:szCs w:val="28"/>
          <w:lang w:val="uk-UA"/>
        </w:rPr>
      </w:pPr>
    </w:p>
    <w:p w:rsidR="00125BDF" w:rsidRDefault="00125BDF" w:rsidP="00125BD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25BDF" w:rsidRDefault="00125BDF" w:rsidP="00125BDF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124BDA" w:rsidRDefault="00124BDA" w:rsidP="00124BDA">
      <w:pPr>
        <w:rPr>
          <w:sz w:val="28"/>
          <w:szCs w:val="28"/>
          <w:lang w:val="uk-UA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p w:rsidR="00D439CF" w:rsidRDefault="00D439CF" w:rsidP="0032752E">
      <w:pPr>
        <w:pStyle w:val="a3"/>
        <w:ind w:left="-567" w:right="-143" w:firstLine="851"/>
        <w:rPr>
          <w:szCs w:val="28"/>
        </w:rPr>
      </w:pPr>
    </w:p>
    <w:sectPr w:rsidR="00D439CF" w:rsidSect="00AB1EDA">
      <w:headerReference w:type="default" r:id="rId7"/>
      <w:pgSz w:w="11906" w:h="16838"/>
      <w:pgMar w:top="992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0DB" w:rsidRDefault="00AD00DB">
      <w:r>
        <w:separator/>
      </w:r>
    </w:p>
  </w:endnote>
  <w:endnote w:type="continuationSeparator" w:id="0">
    <w:p w:rsidR="00AD00DB" w:rsidRDefault="00AD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0DB" w:rsidRDefault="00AD00DB">
      <w:r>
        <w:separator/>
      </w:r>
    </w:p>
  </w:footnote>
  <w:footnote w:type="continuationSeparator" w:id="0">
    <w:p w:rsidR="00AD00DB" w:rsidRDefault="00AD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72" w:rsidRPr="00803572" w:rsidRDefault="00462D64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EF"/>
    <w:rsid w:val="00081EBB"/>
    <w:rsid w:val="000B0C1B"/>
    <w:rsid w:val="000E492F"/>
    <w:rsid w:val="000E4AF7"/>
    <w:rsid w:val="000F2FCE"/>
    <w:rsid w:val="00106671"/>
    <w:rsid w:val="00124BDA"/>
    <w:rsid w:val="00125BDF"/>
    <w:rsid w:val="001C6F0C"/>
    <w:rsid w:val="001D6AEB"/>
    <w:rsid w:val="001E6F12"/>
    <w:rsid w:val="00205AA9"/>
    <w:rsid w:val="00216DA9"/>
    <w:rsid w:val="002501C6"/>
    <w:rsid w:val="002536FE"/>
    <w:rsid w:val="00260E82"/>
    <w:rsid w:val="0026531E"/>
    <w:rsid w:val="0028287F"/>
    <w:rsid w:val="0032752E"/>
    <w:rsid w:val="00356F78"/>
    <w:rsid w:val="00374B42"/>
    <w:rsid w:val="003A75D6"/>
    <w:rsid w:val="003B31FA"/>
    <w:rsid w:val="003D0986"/>
    <w:rsid w:val="003D65EC"/>
    <w:rsid w:val="003E74DD"/>
    <w:rsid w:val="003F00AE"/>
    <w:rsid w:val="0040370F"/>
    <w:rsid w:val="004143EF"/>
    <w:rsid w:val="00421444"/>
    <w:rsid w:val="004214C8"/>
    <w:rsid w:val="00441181"/>
    <w:rsid w:val="00452C4E"/>
    <w:rsid w:val="00462D64"/>
    <w:rsid w:val="00495693"/>
    <w:rsid w:val="004B6F59"/>
    <w:rsid w:val="005059B3"/>
    <w:rsid w:val="005071C0"/>
    <w:rsid w:val="005467DD"/>
    <w:rsid w:val="00570D4D"/>
    <w:rsid w:val="00581629"/>
    <w:rsid w:val="0058545A"/>
    <w:rsid w:val="005A71DB"/>
    <w:rsid w:val="005E0EB1"/>
    <w:rsid w:val="0061413B"/>
    <w:rsid w:val="00616A4D"/>
    <w:rsid w:val="0067221B"/>
    <w:rsid w:val="006778C4"/>
    <w:rsid w:val="00677D75"/>
    <w:rsid w:val="00694D9E"/>
    <w:rsid w:val="006B641B"/>
    <w:rsid w:val="006E4F46"/>
    <w:rsid w:val="006F1A6C"/>
    <w:rsid w:val="007301EA"/>
    <w:rsid w:val="00751B03"/>
    <w:rsid w:val="007944FC"/>
    <w:rsid w:val="007A3CA2"/>
    <w:rsid w:val="007D181A"/>
    <w:rsid w:val="00880731"/>
    <w:rsid w:val="008B35CC"/>
    <w:rsid w:val="008D2970"/>
    <w:rsid w:val="008E4E99"/>
    <w:rsid w:val="0090000F"/>
    <w:rsid w:val="009562B4"/>
    <w:rsid w:val="009A0F39"/>
    <w:rsid w:val="009B5785"/>
    <w:rsid w:val="00A20AD7"/>
    <w:rsid w:val="00A737AB"/>
    <w:rsid w:val="00AB1EDA"/>
    <w:rsid w:val="00AB3B03"/>
    <w:rsid w:val="00AD00DB"/>
    <w:rsid w:val="00AE6D68"/>
    <w:rsid w:val="00B50ABF"/>
    <w:rsid w:val="00B53317"/>
    <w:rsid w:val="00B930E7"/>
    <w:rsid w:val="00BA2604"/>
    <w:rsid w:val="00BE1996"/>
    <w:rsid w:val="00C251F2"/>
    <w:rsid w:val="00C25587"/>
    <w:rsid w:val="00C76A95"/>
    <w:rsid w:val="00C84C61"/>
    <w:rsid w:val="00C97435"/>
    <w:rsid w:val="00CA44F9"/>
    <w:rsid w:val="00CD176B"/>
    <w:rsid w:val="00CD4C25"/>
    <w:rsid w:val="00CF2D2C"/>
    <w:rsid w:val="00D117F8"/>
    <w:rsid w:val="00D371DB"/>
    <w:rsid w:val="00D439CF"/>
    <w:rsid w:val="00D7338C"/>
    <w:rsid w:val="00D740FE"/>
    <w:rsid w:val="00DC1632"/>
    <w:rsid w:val="00DE4D27"/>
    <w:rsid w:val="00E135E0"/>
    <w:rsid w:val="00E56B76"/>
    <w:rsid w:val="00E60BE5"/>
    <w:rsid w:val="00E93E68"/>
    <w:rsid w:val="00EA058C"/>
    <w:rsid w:val="00EB321C"/>
    <w:rsid w:val="00EC3D37"/>
    <w:rsid w:val="00ED2245"/>
    <w:rsid w:val="00F03099"/>
    <w:rsid w:val="00F54D87"/>
    <w:rsid w:val="00F64898"/>
    <w:rsid w:val="00F731C7"/>
    <w:rsid w:val="00F77499"/>
    <w:rsid w:val="00F93FEB"/>
    <w:rsid w:val="00FA0790"/>
    <w:rsid w:val="00FA6EC3"/>
    <w:rsid w:val="00FB51B4"/>
    <w:rsid w:val="00FC260C"/>
    <w:rsid w:val="00FE2753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8233"/>
  <w15:chartTrackingRefBased/>
  <w15:docId w15:val="{E9363A9F-F04D-4D17-B4E6-3CBAAD59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3EF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3EF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4143EF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4143E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414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4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143EF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4143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43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118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B0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0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8378</Words>
  <Characters>4776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2019-03-11T10:20:00Z</cp:lastPrinted>
  <dcterms:created xsi:type="dcterms:W3CDTF">2019-02-26T07:54:00Z</dcterms:created>
  <dcterms:modified xsi:type="dcterms:W3CDTF">2019-03-28T09:34:00Z</dcterms:modified>
</cp:coreProperties>
</file>